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5888" w14:textId="77777777" w:rsidR="00AE50A7" w:rsidRDefault="00AE50A7" w:rsidP="000403F2">
      <w:pPr>
        <w:autoSpaceDE w:val="0"/>
        <w:autoSpaceDN w:val="0"/>
        <w:adjustRightInd w:val="0"/>
        <w:spacing w:after="0" w:line="240" w:lineRule="auto"/>
        <w:jc w:val="center"/>
        <w:rPr>
          <w:rFonts w:ascii="Arial" w:hAnsi="Arial" w:cs="Arial"/>
          <w:b/>
          <w:bCs/>
          <w:color w:val="000000"/>
          <w:sz w:val="34"/>
          <w:szCs w:val="34"/>
        </w:rPr>
      </w:pPr>
      <w:r>
        <w:rPr>
          <w:rFonts w:ascii="Arial" w:hAnsi="Arial" w:cs="Arial"/>
          <w:b/>
          <w:bCs/>
          <w:color w:val="000000"/>
          <w:sz w:val="34"/>
          <w:szCs w:val="34"/>
        </w:rPr>
        <w:t>CONSTITUTION OF THE</w:t>
      </w:r>
      <w:r w:rsidR="001313E2">
        <w:rPr>
          <w:rFonts w:ascii="Arial" w:hAnsi="Arial" w:cs="Arial"/>
          <w:b/>
          <w:bCs/>
          <w:color w:val="000000"/>
          <w:sz w:val="34"/>
          <w:szCs w:val="34"/>
        </w:rPr>
        <w:t xml:space="preserve"> </w:t>
      </w:r>
      <w:r w:rsidRPr="001313E2">
        <w:rPr>
          <w:rFonts w:ascii="Arial" w:hAnsi="Arial" w:cs="Arial"/>
          <w:b/>
          <w:bCs/>
          <w:color w:val="FF0000"/>
          <w:sz w:val="34"/>
          <w:szCs w:val="34"/>
        </w:rPr>
        <w:t>C</w:t>
      </w:r>
      <w:r>
        <w:rPr>
          <w:rFonts w:ascii="Arial" w:hAnsi="Arial" w:cs="Arial"/>
          <w:b/>
          <w:bCs/>
          <w:color w:val="000000"/>
          <w:sz w:val="34"/>
          <w:szCs w:val="34"/>
        </w:rPr>
        <w:t xml:space="preserve">ALIFORNIA </w:t>
      </w:r>
      <w:r w:rsidRPr="001313E2">
        <w:rPr>
          <w:rFonts w:ascii="Arial" w:hAnsi="Arial" w:cs="Arial"/>
          <w:b/>
          <w:bCs/>
          <w:color w:val="FF0000"/>
          <w:sz w:val="34"/>
          <w:szCs w:val="34"/>
        </w:rPr>
        <w:t>A</w:t>
      </w:r>
      <w:r>
        <w:rPr>
          <w:rFonts w:ascii="Arial" w:hAnsi="Arial" w:cs="Arial"/>
          <w:b/>
          <w:bCs/>
          <w:color w:val="000000"/>
          <w:sz w:val="34"/>
          <w:szCs w:val="34"/>
        </w:rPr>
        <w:t xml:space="preserve">SSOCIATION OF </w:t>
      </w:r>
      <w:r w:rsidRPr="001313E2">
        <w:rPr>
          <w:rFonts w:ascii="Arial" w:hAnsi="Arial" w:cs="Arial"/>
          <w:b/>
          <w:bCs/>
          <w:color w:val="FF0000"/>
          <w:sz w:val="34"/>
          <w:szCs w:val="34"/>
        </w:rPr>
        <w:t>S</w:t>
      </w:r>
      <w:r>
        <w:rPr>
          <w:rFonts w:ascii="Arial" w:hAnsi="Arial" w:cs="Arial"/>
          <w:b/>
          <w:bCs/>
          <w:color w:val="000000"/>
          <w:sz w:val="34"/>
          <w:szCs w:val="34"/>
        </w:rPr>
        <w:t xml:space="preserve">UPERVISORSOF </w:t>
      </w:r>
      <w:r w:rsidRPr="001313E2">
        <w:rPr>
          <w:rFonts w:ascii="Arial" w:hAnsi="Arial" w:cs="Arial"/>
          <w:b/>
          <w:bCs/>
          <w:color w:val="FF0000"/>
          <w:sz w:val="34"/>
          <w:szCs w:val="34"/>
        </w:rPr>
        <w:t>C</w:t>
      </w:r>
      <w:r>
        <w:rPr>
          <w:rFonts w:ascii="Arial" w:hAnsi="Arial" w:cs="Arial"/>
          <w:b/>
          <w:bCs/>
          <w:color w:val="000000"/>
          <w:sz w:val="34"/>
          <w:szCs w:val="34"/>
        </w:rPr>
        <w:t xml:space="preserve">HILD </w:t>
      </w:r>
      <w:r w:rsidRPr="001313E2">
        <w:rPr>
          <w:rFonts w:ascii="Arial" w:hAnsi="Arial" w:cs="Arial"/>
          <w:b/>
          <w:bCs/>
          <w:color w:val="FF0000"/>
          <w:sz w:val="34"/>
          <w:szCs w:val="34"/>
        </w:rPr>
        <w:t>W</w:t>
      </w:r>
      <w:r>
        <w:rPr>
          <w:rFonts w:ascii="Arial" w:hAnsi="Arial" w:cs="Arial"/>
          <w:b/>
          <w:bCs/>
          <w:color w:val="000000"/>
          <w:sz w:val="34"/>
          <w:szCs w:val="34"/>
        </w:rPr>
        <w:t xml:space="preserve">ELFARE AND </w:t>
      </w:r>
      <w:r w:rsidRPr="001313E2">
        <w:rPr>
          <w:rFonts w:ascii="Arial" w:hAnsi="Arial" w:cs="Arial"/>
          <w:b/>
          <w:bCs/>
          <w:color w:val="FF0000"/>
          <w:sz w:val="34"/>
          <w:szCs w:val="34"/>
        </w:rPr>
        <w:t>A</w:t>
      </w:r>
      <w:r>
        <w:rPr>
          <w:rFonts w:ascii="Arial" w:hAnsi="Arial" w:cs="Arial"/>
          <w:b/>
          <w:bCs/>
          <w:color w:val="000000"/>
          <w:sz w:val="34"/>
          <w:szCs w:val="34"/>
        </w:rPr>
        <w:t>TTENDANCE</w:t>
      </w:r>
    </w:p>
    <w:p w14:paraId="1D963F63" w14:textId="77777777" w:rsidR="00AE50A7" w:rsidRDefault="00AE50A7" w:rsidP="00AE50A7">
      <w:pPr>
        <w:autoSpaceDE w:val="0"/>
        <w:autoSpaceDN w:val="0"/>
        <w:adjustRightInd w:val="0"/>
        <w:spacing w:after="0" w:line="240" w:lineRule="auto"/>
        <w:jc w:val="center"/>
        <w:rPr>
          <w:rFonts w:ascii="Arial" w:hAnsi="Arial" w:cs="Arial"/>
          <w:b/>
          <w:bCs/>
          <w:color w:val="000000"/>
          <w:sz w:val="34"/>
          <w:szCs w:val="34"/>
        </w:rPr>
      </w:pPr>
    </w:p>
    <w:p w14:paraId="280A749C"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I (NAME OF THE ORGANIZATION)</w:t>
      </w:r>
    </w:p>
    <w:p w14:paraId="34284EA1" w14:textId="77777777" w:rsidR="00AE50A7" w:rsidRPr="00B34BD5" w:rsidRDefault="00AE50A7" w:rsidP="00AE50A7">
      <w:pPr>
        <w:autoSpaceDE w:val="0"/>
        <w:autoSpaceDN w:val="0"/>
        <w:adjustRightInd w:val="0"/>
        <w:spacing w:after="0" w:line="240" w:lineRule="auto"/>
        <w:rPr>
          <w:rFonts w:ascii="Arial" w:hAnsi="Arial" w:cs="Arial"/>
          <w:b/>
          <w:bCs/>
          <w:color w:val="000000"/>
          <w:szCs w:val="28"/>
        </w:rPr>
      </w:pPr>
    </w:p>
    <w:p w14:paraId="095D34AF"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57BAC7E8"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This organization shall be known as the California Association of Supervisors of Child Welfare</w:t>
      </w:r>
      <w:r w:rsidR="00B34BD5">
        <w:rPr>
          <w:rFonts w:ascii="Arial" w:hAnsi="Arial" w:cs="Arial"/>
          <w:color w:val="000000"/>
        </w:rPr>
        <w:t xml:space="preserve"> </w:t>
      </w:r>
      <w:r>
        <w:rPr>
          <w:rFonts w:ascii="Arial" w:hAnsi="Arial" w:cs="Arial"/>
          <w:color w:val="000000"/>
        </w:rPr>
        <w:t>and Attendance, hereinafter referred to as the Association.</w:t>
      </w:r>
    </w:p>
    <w:p w14:paraId="3394012C" w14:textId="77777777" w:rsidR="00BA0F92" w:rsidRDefault="00BA0F92" w:rsidP="00AE50A7">
      <w:pPr>
        <w:autoSpaceDE w:val="0"/>
        <w:autoSpaceDN w:val="0"/>
        <w:adjustRightInd w:val="0"/>
        <w:spacing w:after="0" w:line="240" w:lineRule="auto"/>
        <w:rPr>
          <w:rFonts w:ascii="Arial" w:hAnsi="Arial" w:cs="Arial"/>
          <w:color w:val="000000"/>
        </w:rPr>
      </w:pPr>
    </w:p>
    <w:p w14:paraId="4FFDD26B" w14:textId="77777777" w:rsidR="00AE50A7" w:rsidRDefault="00AE50A7" w:rsidP="00AE50A7">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ARTICLE II (</w:t>
      </w:r>
      <w:r w:rsidRPr="00B34BD5">
        <w:rPr>
          <w:rFonts w:ascii="Arial" w:hAnsi="Arial" w:cs="Arial"/>
          <w:b/>
          <w:bCs/>
          <w:iCs/>
          <w:color w:val="000000"/>
          <w:sz w:val="28"/>
          <w:szCs w:val="28"/>
        </w:rPr>
        <w:t>MISSION STATEMENT</w:t>
      </w:r>
      <w:r w:rsidR="00B34BD5">
        <w:rPr>
          <w:rFonts w:ascii="Arial" w:hAnsi="Arial" w:cs="Arial"/>
          <w:b/>
          <w:bCs/>
          <w:iCs/>
          <w:color w:val="000000"/>
          <w:sz w:val="28"/>
          <w:szCs w:val="28"/>
        </w:rPr>
        <w:t xml:space="preserve"> and PURPOSE OF THE ASSOCIATION</w:t>
      </w:r>
      <w:r>
        <w:rPr>
          <w:rFonts w:ascii="Arial" w:hAnsi="Arial" w:cs="Arial"/>
          <w:b/>
          <w:bCs/>
          <w:i/>
          <w:iCs/>
          <w:color w:val="000000"/>
          <w:sz w:val="28"/>
          <w:szCs w:val="28"/>
        </w:rPr>
        <w:t>)</w:t>
      </w:r>
    </w:p>
    <w:p w14:paraId="577E401E" w14:textId="77777777" w:rsidR="00AE50A7" w:rsidRPr="00B34BD5" w:rsidRDefault="00AE50A7" w:rsidP="00AE50A7">
      <w:pPr>
        <w:autoSpaceDE w:val="0"/>
        <w:autoSpaceDN w:val="0"/>
        <w:adjustRightInd w:val="0"/>
        <w:spacing w:after="0" w:line="240" w:lineRule="auto"/>
        <w:rPr>
          <w:rFonts w:ascii="Arial" w:hAnsi="Arial" w:cs="Arial"/>
          <w:b/>
          <w:bCs/>
          <w:i/>
          <w:iCs/>
          <w:color w:val="000000"/>
          <w:szCs w:val="28"/>
        </w:rPr>
      </w:pPr>
    </w:p>
    <w:p w14:paraId="216E924C" w14:textId="77777777" w:rsidR="00AE50A7" w:rsidRPr="007933B5" w:rsidRDefault="00AE50A7" w:rsidP="00AE50A7">
      <w:pPr>
        <w:autoSpaceDE w:val="0"/>
        <w:autoSpaceDN w:val="0"/>
        <w:adjustRightInd w:val="0"/>
        <w:spacing w:after="0" w:line="240" w:lineRule="auto"/>
        <w:rPr>
          <w:rFonts w:ascii="Arial" w:hAnsi="Arial" w:cs="Arial"/>
          <w:b/>
          <w:color w:val="000000"/>
          <w:u w:val="single"/>
        </w:rPr>
      </w:pPr>
      <w:r w:rsidRPr="007933B5">
        <w:rPr>
          <w:rFonts w:ascii="Arial" w:hAnsi="Arial" w:cs="Arial"/>
          <w:b/>
          <w:color w:val="000000"/>
          <w:u w:val="single"/>
        </w:rPr>
        <w:t>SECTION 1</w:t>
      </w:r>
    </w:p>
    <w:p w14:paraId="29EF2775"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Association is an organization comprised of school and community professionals who are</w:t>
      </w:r>
      <w:r w:rsidR="00B34BD5">
        <w:rPr>
          <w:rFonts w:ascii="Arial" w:hAnsi="Arial" w:cs="Arial"/>
          <w:color w:val="000000"/>
        </w:rPr>
        <w:t xml:space="preserve"> </w:t>
      </w:r>
      <w:r>
        <w:rPr>
          <w:rFonts w:ascii="Arial" w:hAnsi="Arial" w:cs="Arial"/>
          <w:color w:val="000000"/>
        </w:rPr>
        <w:t>dedicated to improving school climate, safety, and increasing school attendance. We create a</w:t>
      </w:r>
      <w:r w:rsidR="00B34BD5">
        <w:rPr>
          <w:rFonts w:ascii="Arial" w:hAnsi="Arial" w:cs="Arial"/>
          <w:color w:val="000000"/>
        </w:rPr>
        <w:t xml:space="preserve"> </w:t>
      </w:r>
      <w:r>
        <w:rPr>
          <w:rFonts w:ascii="Arial" w:hAnsi="Arial" w:cs="Arial"/>
          <w:color w:val="000000"/>
        </w:rPr>
        <w:t>network of professional support, mentors, and educators, and we influence relevant legislation</w:t>
      </w:r>
      <w:r w:rsidR="00B34BD5">
        <w:rPr>
          <w:rFonts w:ascii="Arial" w:hAnsi="Arial" w:cs="Arial"/>
          <w:color w:val="000000"/>
        </w:rPr>
        <w:t xml:space="preserve"> </w:t>
      </w:r>
      <w:r>
        <w:rPr>
          <w:rFonts w:ascii="Arial" w:hAnsi="Arial" w:cs="Arial"/>
          <w:color w:val="000000"/>
        </w:rPr>
        <w:t>and advocate for the needs of students, families, and schools.</w:t>
      </w:r>
    </w:p>
    <w:p w14:paraId="56C96FAC" w14:textId="77777777" w:rsidR="00AE50A7" w:rsidRDefault="00AE50A7" w:rsidP="00AE50A7">
      <w:pPr>
        <w:autoSpaceDE w:val="0"/>
        <w:autoSpaceDN w:val="0"/>
        <w:adjustRightInd w:val="0"/>
        <w:spacing w:after="0" w:line="240" w:lineRule="auto"/>
        <w:rPr>
          <w:rFonts w:ascii="Arial" w:hAnsi="Arial" w:cs="Arial"/>
          <w:color w:val="000000"/>
        </w:rPr>
      </w:pPr>
    </w:p>
    <w:p w14:paraId="08CDEDDB" w14:textId="77777777" w:rsidR="00AE50A7" w:rsidRPr="00634633"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 xml:space="preserve">SECTION </w:t>
      </w:r>
      <w:r w:rsidR="00B34BD5">
        <w:rPr>
          <w:rFonts w:ascii="Arial" w:hAnsi="Arial" w:cs="Arial"/>
          <w:b/>
          <w:bCs/>
          <w:color w:val="000000"/>
          <w:u w:val="single"/>
        </w:rPr>
        <w:t>2</w:t>
      </w:r>
    </w:p>
    <w:p w14:paraId="5F2AB243"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The purpose of this Association shall be to promote the work </w:t>
      </w:r>
      <w:r w:rsidR="00EB2101">
        <w:rPr>
          <w:rFonts w:ascii="Arial" w:hAnsi="Arial" w:cs="Arial"/>
          <w:color w:val="000000"/>
        </w:rPr>
        <w:t>of Child Welfare and Attendance,</w:t>
      </w:r>
      <w:r w:rsidR="00B34BD5">
        <w:rPr>
          <w:rFonts w:ascii="Arial" w:hAnsi="Arial" w:cs="Arial"/>
          <w:color w:val="000000"/>
        </w:rPr>
        <w:t xml:space="preserve"> </w:t>
      </w:r>
      <w:r>
        <w:rPr>
          <w:rFonts w:ascii="Arial" w:hAnsi="Arial" w:cs="Arial"/>
          <w:color w:val="000000"/>
        </w:rPr>
        <w:t>Student Services, and to raise the professional level of workers in this field throughout the</w:t>
      </w:r>
      <w:r w:rsidR="00B34BD5">
        <w:rPr>
          <w:rFonts w:ascii="Arial" w:hAnsi="Arial" w:cs="Arial"/>
          <w:color w:val="000000"/>
        </w:rPr>
        <w:t xml:space="preserve"> </w:t>
      </w:r>
      <w:r>
        <w:rPr>
          <w:rFonts w:ascii="Arial" w:hAnsi="Arial" w:cs="Arial"/>
          <w:color w:val="000000"/>
        </w:rPr>
        <w:t>State of California, by:</w:t>
      </w:r>
    </w:p>
    <w:p w14:paraId="0405AE07" w14:textId="77777777" w:rsidR="00AE50A7" w:rsidRPr="00B34BD5"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Providing a means for the dissemination of innovative, creative, and constructive</w:t>
      </w:r>
      <w:r w:rsidR="00B34BD5" w:rsidRPr="00B34BD5">
        <w:rPr>
          <w:rFonts w:ascii="Arial" w:hAnsi="Arial" w:cs="Arial"/>
          <w:color w:val="000000"/>
        </w:rPr>
        <w:t xml:space="preserve"> </w:t>
      </w:r>
      <w:r w:rsidRPr="00B34BD5">
        <w:rPr>
          <w:rFonts w:ascii="Arial" w:hAnsi="Arial" w:cs="Arial"/>
          <w:color w:val="000000"/>
        </w:rPr>
        <w:t xml:space="preserve">ideas concerning the development of youth in relation to their school, </w:t>
      </w:r>
      <w:proofErr w:type="gramStart"/>
      <w:r w:rsidRPr="00B34BD5">
        <w:rPr>
          <w:rFonts w:ascii="Arial" w:hAnsi="Arial" w:cs="Arial"/>
          <w:color w:val="000000"/>
        </w:rPr>
        <w:t>home</w:t>
      </w:r>
      <w:proofErr w:type="gramEnd"/>
      <w:r w:rsidRPr="00B34BD5">
        <w:rPr>
          <w:rFonts w:ascii="Arial" w:hAnsi="Arial" w:cs="Arial"/>
          <w:color w:val="000000"/>
        </w:rPr>
        <w:t xml:space="preserve"> and</w:t>
      </w:r>
      <w:r w:rsidR="00B34BD5" w:rsidRPr="00B34BD5">
        <w:rPr>
          <w:rFonts w:ascii="Arial" w:hAnsi="Arial" w:cs="Arial"/>
          <w:color w:val="000000"/>
        </w:rPr>
        <w:t xml:space="preserve"> </w:t>
      </w:r>
      <w:r w:rsidRPr="00B34BD5">
        <w:rPr>
          <w:rFonts w:ascii="Arial" w:hAnsi="Arial" w:cs="Arial"/>
          <w:color w:val="000000"/>
        </w:rPr>
        <w:t>community; including the periodic publication and distribution of a Statewide</w:t>
      </w:r>
      <w:r w:rsidR="00B34BD5">
        <w:rPr>
          <w:rFonts w:ascii="Arial" w:hAnsi="Arial" w:cs="Arial"/>
          <w:color w:val="000000"/>
        </w:rPr>
        <w:t xml:space="preserve"> </w:t>
      </w:r>
      <w:r w:rsidRPr="00B34BD5">
        <w:rPr>
          <w:rFonts w:ascii="Arial" w:hAnsi="Arial" w:cs="Arial"/>
          <w:color w:val="000000"/>
        </w:rPr>
        <w:t>Newsletter, known as the Intercom.</w:t>
      </w:r>
    </w:p>
    <w:p w14:paraId="68F1F56B" w14:textId="77777777" w:rsidR="00AE50A7" w:rsidRPr="00B34BD5"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 xml:space="preserve">Maintaining high standards for the training and </w:t>
      </w:r>
      <w:r w:rsidR="000403F2" w:rsidRPr="00B34BD5">
        <w:rPr>
          <w:rFonts w:ascii="Arial" w:hAnsi="Arial" w:cs="Arial"/>
          <w:color w:val="000000"/>
        </w:rPr>
        <w:t xml:space="preserve">professional development </w:t>
      </w:r>
      <w:r w:rsidRPr="00B34BD5">
        <w:rPr>
          <w:rFonts w:ascii="Arial" w:hAnsi="Arial" w:cs="Arial"/>
          <w:color w:val="000000"/>
        </w:rPr>
        <w:t>of Supervisors of Child</w:t>
      </w:r>
      <w:r w:rsidR="00B34BD5">
        <w:rPr>
          <w:rFonts w:ascii="Arial" w:hAnsi="Arial" w:cs="Arial"/>
          <w:color w:val="000000"/>
        </w:rPr>
        <w:t xml:space="preserve"> </w:t>
      </w:r>
      <w:r w:rsidRPr="00B34BD5">
        <w:rPr>
          <w:rFonts w:ascii="Arial" w:hAnsi="Arial" w:cs="Arial"/>
          <w:color w:val="000000"/>
        </w:rPr>
        <w:t>Welfare and Attendance.</w:t>
      </w:r>
    </w:p>
    <w:p w14:paraId="2560F086" w14:textId="77777777" w:rsidR="00AE50A7" w:rsidRPr="00B34BD5"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Encouraging programs for guidance and counseling of the in-school and</w:t>
      </w:r>
      <w:r w:rsidR="00B34BD5">
        <w:rPr>
          <w:rFonts w:ascii="Arial" w:hAnsi="Arial" w:cs="Arial"/>
          <w:color w:val="000000"/>
        </w:rPr>
        <w:t xml:space="preserve"> </w:t>
      </w:r>
      <w:r w:rsidRPr="00B34BD5">
        <w:rPr>
          <w:rFonts w:ascii="Arial" w:hAnsi="Arial" w:cs="Arial"/>
          <w:color w:val="000000"/>
        </w:rPr>
        <w:t>out-of-school youth until they have reached a period of adjustment.</w:t>
      </w:r>
    </w:p>
    <w:p w14:paraId="12F818AD" w14:textId="77777777" w:rsidR="000403F2" w:rsidRPr="00B34BD5" w:rsidRDefault="000403F2" w:rsidP="00B34BD5">
      <w:pPr>
        <w:pStyle w:val="ListParagraph"/>
        <w:numPr>
          <w:ilvl w:val="0"/>
          <w:numId w:val="22"/>
        </w:numPr>
        <w:autoSpaceDE w:val="0"/>
        <w:autoSpaceDN w:val="0"/>
        <w:adjustRightInd w:val="0"/>
        <w:spacing w:after="0" w:line="240" w:lineRule="auto"/>
        <w:rPr>
          <w:rFonts w:ascii="Arial" w:hAnsi="Arial" w:cs="Arial"/>
          <w:color w:val="000000"/>
        </w:rPr>
      </w:pPr>
      <w:r w:rsidRPr="00B34BD5">
        <w:rPr>
          <w:rFonts w:ascii="Arial" w:hAnsi="Arial" w:cs="Arial"/>
          <w:color w:val="000000"/>
        </w:rPr>
        <w:t>Encouraging programs for guidance and counseling of the in-school and</w:t>
      </w:r>
      <w:r w:rsidR="00B34BD5">
        <w:rPr>
          <w:rFonts w:ascii="Arial" w:hAnsi="Arial" w:cs="Arial"/>
          <w:color w:val="000000"/>
        </w:rPr>
        <w:t xml:space="preserve"> </w:t>
      </w:r>
      <w:r w:rsidRPr="00B34BD5">
        <w:rPr>
          <w:rFonts w:ascii="Arial" w:hAnsi="Arial" w:cs="Arial"/>
          <w:color w:val="000000"/>
        </w:rPr>
        <w:t>out-of-school youth. Advocating and assisting in the development and maintenance of adequate records of the school, community, and home life of youth</w:t>
      </w:r>
      <w:r w:rsidR="00B34BD5">
        <w:rPr>
          <w:rFonts w:ascii="Arial" w:hAnsi="Arial" w:cs="Arial"/>
          <w:color w:val="000000"/>
        </w:rPr>
        <w:t>.</w:t>
      </w:r>
    </w:p>
    <w:p w14:paraId="52D77013" w14:textId="77777777" w:rsidR="00AE50A7" w:rsidRPr="000403F2" w:rsidRDefault="00AE50A7" w:rsidP="00B34BD5">
      <w:pPr>
        <w:pStyle w:val="ListParagraph"/>
        <w:numPr>
          <w:ilvl w:val="0"/>
          <w:numId w:val="22"/>
        </w:numPr>
        <w:autoSpaceDE w:val="0"/>
        <w:autoSpaceDN w:val="0"/>
        <w:adjustRightInd w:val="0"/>
        <w:spacing w:after="0" w:line="240" w:lineRule="auto"/>
        <w:rPr>
          <w:rFonts w:ascii="Arial" w:hAnsi="Arial" w:cs="Arial"/>
          <w:color w:val="000000"/>
        </w:rPr>
      </w:pPr>
      <w:r w:rsidRPr="000403F2">
        <w:rPr>
          <w:rFonts w:ascii="Arial" w:hAnsi="Arial" w:cs="Arial"/>
          <w:color w:val="000000"/>
        </w:rPr>
        <w:t xml:space="preserve">Influencing relevant legislation for the needs of youth, families, and </w:t>
      </w:r>
      <w:r w:rsidR="000403F2" w:rsidRPr="000403F2">
        <w:rPr>
          <w:rFonts w:ascii="Arial" w:hAnsi="Arial" w:cs="Arial"/>
          <w:color w:val="000000"/>
        </w:rPr>
        <w:t>schools</w:t>
      </w:r>
      <w:r w:rsidRPr="000403F2">
        <w:rPr>
          <w:rFonts w:ascii="Arial" w:hAnsi="Arial" w:cs="Arial"/>
          <w:color w:val="000000"/>
        </w:rPr>
        <w:t>.</w:t>
      </w:r>
    </w:p>
    <w:p w14:paraId="2DF370D4" w14:textId="77777777" w:rsidR="00AE50A7" w:rsidRPr="001313E2" w:rsidRDefault="00AE50A7" w:rsidP="00AE50A7">
      <w:pPr>
        <w:autoSpaceDE w:val="0"/>
        <w:autoSpaceDN w:val="0"/>
        <w:adjustRightInd w:val="0"/>
        <w:spacing w:after="0" w:line="240" w:lineRule="auto"/>
        <w:rPr>
          <w:rFonts w:ascii="Arial" w:hAnsi="Arial" w:cs="Arial"/>
          <w:bCs/>
          <w:color w:val="000000"/>
          <w:szCs w:val="18"/>
        </w:rPr>
      </w:pPr>
    </w:p>
    <w:p w14:paraId="6F3C4C61"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ARTICLE III </w:t>
      </w:r>
    </w:p>
    <w:p w14:paraId="774B1D7F" w14:textId="77777777" w:rsidR="00AE50A7" w:rsidRPr="00B34BD5" w:rsidRDefault="00AE50A7" w:rsidP="00AE50A7">
      <w:pPr>
        <w:autoSpaceDE w:val="0"/>
        <w:autoSpaceDN w:val="0"/>
        <w:adjustRightInd w:val="0"/>
        <w:spacing w:after="0" w:line="240" w:lineRule="auto"/>
        <w:rPr>
          <w:rFonts w:ascii="Arial" w:hAnsi="Arial" w:cs="Arial"/>
          <w:b/>
          <w:bCs/>
          <w:color w:val="000000"/>
          <w:szCs w:val="28"/>
        </w:rPr>
      </w:pPr>
    </w:p>
    <w:p w14:paraId="17B77F82"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75A36721"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Association is composed of recognized Sections organiz</w:t>
      </w:r>
      <w:r w:rsidR="00984E7A">
        <w:rPr>
          <w:rFonts w:ascii="Arial" w:hAnsi="Arial" w:cs="Arial"/>
          <w:color w:val="000000"/>
        </w:rPr>
        <w:t xml:space="preserve">ed on a contiguous geographical </w:t>
      </w:r>
      <w:r>
        <w:rPr>
          <w:rFonts w:ascii="Arial" w:hAnsi="Arial" w:cs="Arial"/>
          <w:color w:val="000000"/>
        </w:rPr>
        <w:t>basis throughout the state. Membership in any recognize</w:t>
      </w:r>
      <w:r w:rsidR="00984E7A">
        <w:rPr>
          <w:rFonts w:ascii="Arial" w:hAnsi="Arial" w:cs="Arial"/>
          <w:color w:val="000000"/>
        </w:rPr>
        <w:t xml:space="preserve">d Section automatically bestows </w:t>
      </w:r>
      <w:r>
        <w:rPr>
          <w:rFonts w:ascii="Arial" w:hAnsi="Arial" w:cs="Arial"/>
          <w:color w:val="000000"/>
        </w:rPr>
        <w:t>membership in the Association. The rec</w:t>
      </w:r>
      <w:r w:rsidR="00C732FD">
        <w:rPr>
          <w:rFonts w:ascii="Arial" w:hAnsi="Arial" w:cs="Arial"/>
          <w:color w:val="000000"/>
        </w:rPr>
        <w:t>ognized Sections are Bay, Delta-</w:t>
      </w:r>
      <w:r w:rsidR="00984E7A">
        <w:rPr>
          <w:rFonts w:ascii="Arial" w:hAnsi="Arial" w:cs="Arial"/>
          <w:color w:val="000000"/>
        </w:rPr>
        <w:t xml:space="preserve">Sierra, San Joaquin, </w:t>
      </w:r>
      <w:r>
        <w:rPr>
          <w:rFonts w:ascii="Arial" w:hAnsi="Arial" w:cs="Arial"/>
          <w:color w:val="000000"/>
        </w:rPr>
        <w:t>and Southern.</w:t>
      </w:r>
    </w:p>
    <w:p w14:paraId="18B85314" w14:textId="77777777" w:rsidR="00AE50A7" w:rsidRDefault="00AE50A7" w:rsidP="00AE50A7">
      <w:pPr>
        <w:autoSpaceDE w:val="0"/>
        <w:autoSpaceDN w:val="0"/>
        <w:adjustRightInd w:val="0"/>
        <w:spacing w:after="0" w:line="240" w:lineRule="auto"/>
        <w:rPr>
          <w:rFonts w:ascii="Arial" w:hAnsi="Arial" w:cs="Arial"/>
          <w:b/>
          <w:bCs/>
          <w:color w:val="000000"/>
          <w:u w:val="single"/>
        </w:rPr>
      </w:pPr>
    </w:p>
    <w:p w14:paraId="7257E3EE"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30D00E1C"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Active membership in the Association shall include, but not be limited to, individuals</w:t>
      </w:r>
      <w:r w:rsidR="00C732FD">
        <w:rPr>
          <w:rFonts w:ascii="Arial" w:hAnsi="Arial" w:cs="Arial"/>
          <w:color w:val="000000"/>
        </w:rPr>
        <w:t xml:space="preserve"> </w:t>
      </w:r>
      <w:r>
        <w:rPr>
          <w:rFonts w:ascii="Arial" w:hAnsi="Arial" w:cs="Arial"/>
          <w:color w:val="000000"/>
        </w:rPr>
        <w:t>who:</w:t>
      </w:r>
    </w:p>
    <w:p w14:paraId="38BA0A56"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Participate with the public schools of California in the field of Child Welfare and</w:t>
      </w:r>
      <w:r w:rsidR="00B34BD5" w:rsidRPr="00B34BD5">
        <w:rPr>
          <w:rFonts w:ascii="Arial" w:hAnsi="Arial" w:cs="Arial"/>
          <w:color w:val="000000"/>
        </w:rPr>
        <w:t xml:space="preserve"> </w:t>
      </w:r>
      <w:r w:rsidRPr="00B34BD5">
        <w:rPr>
          <w:rFonts w:ascii="Arial" w:hAnsi="Arial" w:cs="Arial"/>
          <w:color w:val="000000"/>
        </w:rPr>
        <w:t>Attendance/Student Services.</w:t>
      </w:r>
    </w:p>
    <w:p w14:paraId="542B47A1"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Participate in school districts and county offices of education.</w:t>
      </w:r>
    </w:p>
    <w:p w14:paraId="1B67C2C8"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Are employed in city, county, and state agencies and have responsibility for</w:t>
      </w:r>
      <w:r w:rsidR="00B34BD5" w:rsidRPr="00B34BD5">
        <w:rPr>
          <w:rFonts w:ascii="Arial" w:hAnsi="Arial" w:cs="Arial"/>
          <w:color w:val="000000"/>
        </w:rPr>
        <w:t xml:space="preserve"> </w:t>
      </w:r>
      <w:r w:rsidRPr="00B34BD5">
        <w:rPr>
          <w:rFonts w:ascii="Arial" w:hAnsi="Arial" w:cs="Arial"/>
          <w:color w:val="000000"/>
        </w:rPr>
        <w:t>Child Welfare and Attendance/ Student Services.</w:t>
      </w:r>
    </w:p>
    <w:p w14:paraId="76A83D95" w14:textId="77777777" w:rsidR="00AE50A7" w:rsidRPr="00B34BD5" w:rsidRDefault="00AE50A7" w:rsidP="00B34BD5">
      <w:pPr>
        <w:pStyle w:val="ListParagraph"/>
        <w:numPr>
          <w:ilvl w:val="0"/>
          <w:numId w:val="23"/>
        </w:numPr>
        <w:autoSpaceDE w:val="0"/>
        <w:autoSpaceDN w:val="0"/>
        <w:adjustRightInd w:val="0"/>
        <w:spacing w:after="0" w:line="240" w:lineRule="auto"/>
        <w:rPr>
          <w:rFonts w:ascii="Arial" w:hAnsi="Arial" w:cs="Arial"/>
          <w:color w:val="000000"/>
        </w:rPr>
      </w:pPr>
      <w:r w:rsidRPr="00B34BD5">
        <w:rPr>
          <w:rFonts w:ascii="Arial" w:hAnsi="Arial" w:cs="Arial"/>
          <w:color w:val="000000"/>
        </w:rPr>
        <w:t>Have an active interest in issues relating to Child Welfare and</w:t>
      </w:r>
      <w:r w:rsidR="00B34BD5" w:rsidRPr="00B34BD5">
        <w:rPr>
          <w:rFonts w:ascii="Arial" w:hAnsi="Arial" w:cs="Arial"/>
          <w:color w:val="000000"/>
        </w:rPr>
        <w:t xml:space="preserve"> </w:t>
      </w:r>
      <w:r w:rsidRPr="00B34BD5">
        <w:rPr>
          <w:rFonts w:ascii="Arial" w:hAnsi="Arial" w:cs="Arial"/>
          <w:color w:val="000000"/>
        </w:rPr>
        <w:t>Attendance/Student Services.</w:t>
      </w:r>
    </w:p>
    <w:p w14:paraId="2F4F6F8C" w14:textId="77777777" w:rsidR="00AE50A7" w:rsidRDefault="00AE50A7" w:rsidP="00AE50A7">
      <w:pPr>
        <w:autoSpaceDE w:val="0"/>
        <w:autoSpaceDN w:val="0"/>
        <w:adjustRightInd w:val="0"/>
        <w:spacing w:after="0" w:line="240" w:lineRule="auto"/>
        <w:rPr>
          <w:rFonts w:ascii="Arial" w:hAnsi="Arial" w:cs="Arial"/>
          <w:color w:val="000000"/>
        </w:rPr>
      </w:pPr>
    </w:p>
    <w:p w14:paraId="15770F6D" w14:textId="77777777" w:rsidR="00AE50A7" w:rsidRDefault="00AE50A7" w:rsidP="00AE50A7">
      <w:pPr>
        <w:autoSpaceDE w:val="0"/>
        <w:autoSpaceDN w:val="0"/>
        <w:adjustRightInd w:val="0"/>
        <w:spacing w:after="0" w:line="240" w:lineRule="auto"/>
        <w:ind w:firstLine="630"/>
        <w:rPr>
          <w:rFonts w:ascii="Arial" w:hAnsi="Arial" w:cs="Arial"/>
          <w:color w:val="000000"/>
        </w:rPr>
      </w:pPr>
      <w:r>
        <w:rPr>
          <w:rFonts w:ascii="Arial" w:hAnsi="Arial" w:cs="Arial"/>
          <w:color w:val="000000"/>
        </w:rPr>
        <w:t>A. There are three (</w:t>
      </w:r>
      <w:r w:rsidR="00B34BD5">
        <w:rPr>
          <w:rFonts w:ascii="Arial" w:hAnsi="Arial" w:cs="Arial"/>
          <w:color w:val="000000"/>
        </w:rPr>
        <w:t>4</w:t>
      </w:r>
      <w:r>
        <w:rPr>
          <w:rFonts w:ascii="Arial" w:hAnsi="Arial" w:cs="Arial"/>
          <w:color w:val="000000"/>
        </w:rPr>
        <w:t>) classifications of membership</w:t>
      </w:r>
      <w:r w:rsidR="00B34BD5">
        <w:rPr>
          <w:rFonts w:ascii="Arial" w:hAnsi="Arial" w:cs="Arial"/>
          <w:color w:val="000000"/>
        </w:rPr>
        <w:t xml:space="preserve"> (amended July 10, 2020)</w:t>
      </w:r>
      <w:r>
        <w:rPr>
          <w:rFonts w:ascii="Arial" w:hAnsi="Arial" w:cs="Arial"/>
          <w:color w:val="000000"/>
        </w:rPr>
        <w:t>:</w:t>
      </w:r>
    </w:p>
    <w:p w14:paraId="1397799B" w14:textId="77777777" w:rsidR="00AE50A7" w:rsidRPr="00B34BD5" w:rsidRDefault="00AE50A7"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lastRenderedPageBreak/>
        <w:t>Active members: Members who have paid their annual dues.</w:t>
      </w:r>
    </w:p>
    <w:p w14:paraId="3520DAD8" w14:textId="77777777" w:rsidR="00AE50A7" w:rsidRPr="00B34BD5" w:rsidRDefault="00AE50A7"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t>Retired members: Available to retired persons who do not qualify for Honorary</w:t>
      </w:r>
      <w:r w:rsidR="00B34BD5" w:rsidRPr="00B34BD5">
        <w:rPr>
          <w:rFonts w:ascii="Arial" w:hAnsi="Arial" w:cs="Arial"/>
          <w:color w:val="000000"/>
        </w:rPr>
        <w:t xml:space="preserve"> </w:t>
      </w:r>
      <w:r w:rsidRPr="00B34BD5">
        <w:rPr>
          <w:rFonts w:ascii="Arial" w:hAnsi="Arial" w:cs="Arial"/>
          <w:color w:val="000000"/>
        </w:rPr>
        <w:t xml:space="preserve">Life </w:t>
      </w:r>
      <w:proofErr w:type="gramStart"/>
      <w:r w:rsidRPr="00B34BD5">
        <w:rPr>
          <w:rFonts w:ascii="Arial" w:hAnsi="Arial" w:cs="Arial"/>
          <w:color w:val="000000"/>
        </w:rPr>
        <w:t>Membership, but</w:t>
      </w:r>
      <w:proofErr w:type="gramEnd"/>
      <w:r w:rsidRPr="00B34BD5">
        <w:rPr>
          <w:rFonts w:ascii="Arial" w:hAnsi="Arial" w:cs="Arial"/>
          <w:color w:val="000000"/>
        </w:rPr>
        <w:t xml:space="preserve"> wish to participate in Association activities.</w:t>
      </w:r>
    </w:p>
    <w:p w14:paraId="48785866" w14:textId="77777777" w:rsidR="00AE50A7" w:rsidRPr="00B34BD5" w:rsidRDefault="00AE50A7"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t>Honorary Life members: Nominations for Honorary Life Membership are made</w:t>
      </w:r>
      <w:r w:rsidR="00B34BD5" w:rsidRPr="00B34BD5">
        <w:rPr>
          <w:rFonts w:ascii="Arial" w:hAnsi="Arial" w:cs="Arial"/>
          <w:color w:val="000000"/>
        </w:rPr>
        <w:t xml:space="preserve"> </w:t>
      </w:r>
      <w:r w:rsidRPr="00B34BD5">
        <w:rPr>
          <w:rFonts w:ascii="Arial" w:hAnsi="Arial" w:cs="Arial"/>
          <w:color w:val="000000"/>
        </w:rPr>
        <w:t>by the governing bodies of the various sections of the Association or by the</w:t>
      </w:r>
      <w:r w:rsidR="00B34BD5" w:rsidRPr="00B34BD5">
        <w:rPr>
          <w:rFonts w:ascii="Arial" w:hAnsi="Arial" w:cs="Arial"/>
          <w:color w:val="000000"/>
        </w:rPr>
        <w:t xml:space="preserve"> </w:t>
      </w:r>
      <w:r w:rsidRPr="00B34BD5">
        <w:rPr>
          <w:rFonts w:ascii="Arial" w:hAnsi="Arial" w:cs="Arial"/>
          <w:color w:val="000000"/>
        </w:rPr>
        <w:t>Nominations and Elections Committee for ratification by the Executive Board of</w:t>
      </w:r>
      <w:r w:rsidR="00B34BD5" w:rsidRPr="00B34BD5">
        <w:rPr>
          <w:rFonts w:ascii="Arial" w:hAnsi="Arial" w:cs="Arial"/>
          <w:color w:val="000000"/>
        </w:rPr>
        <w:t xml:space="preserve"> </w:t>
      </w:r>
      <w:r w:rsidRPr="00B34BD5">
        <w:rPr>
          <w:rFonts w:ascii="Arial" w:hAnsi="Arial" w:cs="Arial"/>
          <w:color w:val="000000"/>
        </w:rPr>
        <w:t xml:space="preserve">the Association. </w:t>
      </w:r>
    </w:p>
    <w:p w14:paraId="4BE42948" w14:textId="77777777" w:rsidR="00B34BD5" w:rsidRPr="00B34BD5" w:rsidRDefault="00B34BD5" w:rsidP="00B34BD5">
      <w:pPr>
        <w:pStyle w:val="ListParagraph"/>
        <w:numPr>
          <w:ilvl w:val="1"/>
          <w:numId w:val="25"/>
        </w:numPr>
        <w:autoSpaceDE w:val="0"/>
        <w:autoSpaceDN w:val="0"/>
        <w:adjustRightInd w:val="0"/>
        <w:spacing w:after="0" w:line="240" w:lineRule="auto"/>
        <w:rPr>
          <w:rFonts w:ascii="Arial" w:hAnsi="Arial" w:cs="Arial"/>
          <w:color w:val="000000"/>
        </w:rPr>
      </w:pPr>
      <w:r w:rsidRPr="00B34BD5">
        <w:rPr>
          <w:rFonts w:ascii="Arial" w:hAnsi="Arial" w:cs="Arial"/>
          <w:color w:val="000000"/>
        </w:rPr>
        <w:t>Student members</w:t>
      </w:r>
      <w:r>
        <w:rPr>
          <w:rFonts w:ascii="Arial" w:hAnsi="Arial" w:cs="Arial"/>
          <w:color w:val="000000"/>
        </w:rPr>
        <w:t xml:space="preserve"> (amended July 10, 2020)</w:t>
      </w:r>
      <w:r w:rsidR="001313E2">
        <w:rPr>
          <w:rFonts w:ascii="Arial" w:hAnsi="Arial" w:cs="Arial"/>
          <w:color w:val="000000"/>
        </w:rPr>
        <w:t xml:space="preserve"> with fees equal to retired members</w:t>
      </w:r>
    </w:p>
    <w:p w14:paraId="0B107C09"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B. The dues for all classifications of membership shall be reviewed annually by the State Executive Board at the mid-year meeting. The State Executive Board</w:t>
      </w:r>
      <w:r w:rsidR="00C732FD">
        <w:rPr>
          <w:rFonts w:ascii="Arial" w:hAnsi="Arial" w:cs="Arial"/>
          <w:color w:val="000000"/>
        </w:rPr>
        <w:t xml:space="preserve"> </w:t>
      </w:r>
      <w:r>
        <w:rPr>
          <w:rFonts w:ascii="Arial" w:hAnsi="Arial" w:cs="Arial"/>
          <w:color w:val="000000"/>
        </w:rPr>
        <w:t>will determine the membership dues for the following year at that time.</w:t>
      </w:r>
    </w:p>
    <w:p w14:paraId="127326AF"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C. Upon payment of the full annual dues, each Active Member of the Association shall immediately become eligible to vote and hold of</w:t>
      </w:r>
      <w:r w:rsidR="00B34BD5">
        <w:rPr>
          <w:rFonts w:ascii="Arial" w:hAnsi="Arial" w:cs="Arial"/>
          <w:color w:val="000000"/>
        </w:rPr>
        <w:t xml:space="preserve">fice in the Section in which the </w:t>
      </w:r>
      <w:r>
        <w:rPr>
          <w:rFonts w:ascii="Arial" w:hAnsi="Arial" w:cs="Arial"/>
          <w:color w:val="000000"/>
        </w:rPr>
        <w:t>dues are paid to the Association.</w:t>
      </w:r>
    </w:p>
    <w:p w14:paraId="669FD100"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D. Upon payment of the full annual dues, each Retired Member shall have all the</w:t>
      </w:r>
      <w:r w:rsidR="00B34BD5">
        <w:rPr>
          <w:rFonts w:ascii="Arial" w:hAnsi="Arial" w:cs="Arial"/>
          <w:color w:val="000000"/>
        </w:rPr>
        <w:t xml:space="preserve"> </w:t>
      </w:r>
      <w:r>
        <w:rPr>
          <w:rFonts w:ascii="Arial" w:hAnsi="Arial" w:cs="Arial"/>
          <w:color w:val="000000"/>
        </w:rPr>
        <w:t>rights and privileges of Active Members. They may hold an office if appointed by</w:t>
      </w:r>
      <w:r w:rsidR="00B34BD5">
        <w:rPr>
          <w:rFonts w:ascii="Arial" w:hAnsi="Arial" w:cs="Arial"/>
          <w:color w:val="000000"/>
        </w:rPr>
        <w:t xml:space="preserve"> </w:t>
      </w:r>
      <w:r>
        <w:rPr>
          <w:rFonts w:ascii="Arial" w:hAnsi="Arial" w:cs="Arial"/>
          <w:color w:val="000000"/>
        </w:rPr>
        <w:t>the President of their Section or by the State President.</w:t>
      </w:r>
    </w:p>
    <w:p w14:paraId="1C21ED81"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E. Honorary Life Members pay no dues and have all the rights and privileges of Active</w:t>
      </w:r>
      <w:r w:rsidR="00B34BD5">
        <w:rPr>
          <w:rFonts w:ascii="Arial" w:hAnsi="Arial" w:cs="Arial"/>
          <w:color w:val="000000"/>
        </w:rPr>
        <w:t xml:space="preserve"> </w:t>
      </w:r>
      <w:r>
        <w:rPr>
          <w:rFonts w:ascii="Arial" w:hAnsi="Arial" w:cs="Arial"/>
          <w:color w:val="000000"/>
        </w:rPr>
        <w:t>Members, except the right to vote and hold office.</w:t>
      </w:r>
    </w:p>
    <w:p w14:paraId="5CA1350B" w14:textId="77777777" w:rsidR="00AE50A7" w:rsidRDefault="00AE50A7" w:rsidP="00B34BD5">
      <w:pPr>
        <w:autoSpaceDE w:val="0"/>
        <w:autoSpaceDN w:val="0"/>
        <w:adjustRightInd w:val="0"/>
        <w:spacing w:after="0" w:line="240" w:lineRule="auto"/>
        <w:ind w:left="720"/>
        <w:rPr>
          <w:rFonts w:ascii="Arial" w:hAnsi="Arial" w:cs="Arial"/>
          <w:color w:val="000000"/>
        </w:rPr>
      </w:pPr>
      <w:r>
        <w:rPr>
          <w:rFonts w:ascii="Arial" w:hAnsi="Arial" w:cs="Arial"/>
          <w:color w:val="000000"/>
        </w:rPr>
        <w:t>F. All members of the Association shall receive, without additional cost, each publication of the Association Newsletter.</w:t>
      </w:r>
    </w:p>
    <w:p w14:paraId="2F7CD644" w14:textId="77777777" w:rsidR="00AE50A7" w:rsidRDefault="00AE50A7" w:rsidP="00AE50A7">
      <w:pPr>
        <w:autoSpaceDE w:val="0"/>
        <w:autoSpaceDN w:val="0"/>
        <w:adjustRightInd w:val="0"/>
        <w:spacing w:after="0" w:line="240" w:lineRule="auto"/>
        <w:rPr>
          <w:rFonts w:ascii="Arial" w:hAnsi="Arial" w:cs="Arial"/>
          <w:color w:val="000000"/>
        </w:rPr>
      </w:pPr>
    </w:p>
    <w:p w14:paraId="6334BE6D" w14:textId="77777777" w:rsidR="00AE50A7" w:rsidRDefault="00AE50A7" w:rsidP="00AE50A7">
      <w:pPr>
        <w:autoSpaceDE w:val="0"/>
        <w:autoSpaceDN w:val="0"/>
        <w:adjustRightInd w:val="0"/>
        <w:spacing w:after="0" w:line="240" w:lineRule="auto"/>
        <w:rPr>
          <w:rFonts w:ascii="Arial" w:hAnsi="Arial" w:cs="Arial"/>
          <w:color w:val="000000"/>
        </w:rPr>
      </w:pPr>
      <w:r w:rsidRPr="007933B5">
        <w:rPr>
          <w:rFonts w:ascii="Arial" w:hAnsi="Arial" w:cs="Arial"/>
          <w:b/>
          <w:bCs/>
          <w:color w:val="000000"/>
          <w:u w:val="single"/>
        </w:rPr>
        <w:t>SECTION 3</w:t>
      </w:r>
    </w:p>
    <w:p w14:paraId="797A3FA0" w14:textId="77777777" w:rsidR="00AE50A7" w:rsidRPr="00C732FD" w:rsidRDefault="00AE50A7" w:rsidP="00C732FD">
      <w:pPr>
        <w:autoSpaceDE w:val="0"/>
        <w:autoSpaceDN w:val="0"/>
        <w:adjustRightInd w:val="0"/>
        <w:spacing w:after="0" w:line="240" w:lineRule="auto"/>
        <w:rPr>
          <w:rFonts w:ascii="Arial" w:hAnsi="Arial" w:cs="Arial"/>
          <w:color w:val="000000"/>
        </w:rPr>
      </w:pPr>
      <w:r w:rsidRPr="00C732FD">
        <w:rPr>
          <w:rFonts w:ascii="Arial" w:hAnsi="Arial" w:cs="Arial"/>
          <w:color w:val="000000"/>
        </w:rPr>
        <w:t>The membership year shall be for one calendar year from the date that dues were paid.</w:t>
      </w:r>
    </w:p>
    <w:p w14:paraId="61E7C9C5" w14:textId="77777777" w:rsidR="00C732FD" w:rsidRDefault="00C732FD" w:rsidP="00AE50A7">
      <w:pPr>
        <w:autoSpaceDE w:val="0"/>
        <w:autoSpaceDN w:val="0"/>
        <w:adjustRightInd w:val="0"/>
        <w:spacing w:after="0" w:line="240" w:lineRule="auto"/>
        <w:rPr>
          <w:rFonts w:ascii="Arial" w:hAnsi="Arial" w:cs="Arial"/>
          <w:b/>
          <w:bCs/>
          <w:color w:val="000000"/>
          <w:u w:val="single"/>
        </w:rPr>
      </w:pPr>
    </w:p>
    <w:p w14:paraId="14347318" w14:textId="77777777" w:rsidR="00AE50A7" w:rsidRPr="00634633"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3B30221B"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fiscal year</w:t>
      </w:r>
      <w:r w:rsidR="00B34BD5">
        <w:rPr>
          <w:rFonts w:ascii="Arial" w:hAnsi="Arial" w:cs="Arial"/>
          <w:color w:val="000000"/>
        </w:rPr>
        <w:t xml:space="preserve"> for the Association shall from</w:t>
      </w:r>
      <w:r>
        <w:rPr>
          <w:rFonts w:ascii="Arial" w:hAnsi="Arial" w:cs="Arial"/>
          <w:color w:val="000000"/>
        </w:rPr>
        <w:t xml:space="preserve"> </w:t>
      </w:r>
      <w:r w:rsidR="00B34BD5">
        <w:rPr>
          <w:rFonts w:ascii="Arial" w:hAnsi="Arial" w:cs="Arial"/>
          <w:color w:val="000000"/>
        </w:rPr>
        <w:t>July 1 through June 30.</w:t>
      </w:r>
    </w:p>
    <w:p w14:paraId="40993D1A" w14:textId="77777777" w:rsidR="00AE50A7" w:rsidRDefault="00AE50A7" w:rsidP="00AE50A7">
      <w:pPr>
        <w:autoSpaceDE w:val="0"/>
        <w:autoSpaceDN w:val="0"/>
        <w:adjustRightInd w:val="0"/>
        <w:spacing w:after="0" w:line="240" w:lineRule="auto"/>
        <w:rPr>
          <w:rFonts w:ascii="Arial" w:hAnsi="Arial" w:cs="Arial"/>
          <w:color w:val="000000"/>
        </w:rPr>
      </w:pPr>
    </w:p>
    <w:p w14:paraId="51C9D95F"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IV (GOVERNING BODY)</w:t>
      </w:r>
    </w:p>
    <w:p w14:paraId="47A503ED" w14:textId="77777777" w:rsidR="00AE50A7" w:rsidRPr="00B34BD5" w:rsidRDefault="00AE50A7" w:rsidP="00AE50A7">
      <w:pPr>
        <w:autoSpaceDE w:val="0"/>
        <w:autoSpaceDN w:val="0"/>
        <w:adjustRightInd w:val="0"/>
        <w:spacing w:after="0" w:line="240" w:lineRule="auto"/>
        <w:rPr>
          <w:rFonts w:ascii="Arial" w:hAnsi="Arial" w:cs="Arial"/>
          <w:b/>
          <w:bCs/>
          <w:color w:val="000000"/>
          <w:szCs w:val="28"/>
        </w:rPr>
      </w:pPr>
    </w:p>
    <w:p w14:paraId="209482F3"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7C7074AC"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governing body of the Association shall be the State Ex</w:t>
      </w:r>
      <w:r w:rsidR="00984E7A">
        <w:rPr>
          <w:rFonts w:ascii="Arial" w:hAnsi="Arial" w:cs="Arial"/>
          <w:color w:val="000000"/>
        </w:rPr>
        <w:t xml:space="preserve">ecutive Board consisting of the </w:t>
      </w:r>
      <w:r>
        <w:rPr>
          <w:rFonts w:ascii="Arial" w:hAnsi="Arial" w:cs="Arial"/>
          <w:color w:val="000000"/>
        </w:rPr>
        <w:t>elected officers, the immediate Past President, the Presidents of the Sections of the</w:t>
      </w:r>
      <w:r w:rsidR="00B34BD5">
        <w:rPr>
          <w:rFonts w:ascii="Arial" w:hAnsi="Arial" w:cs="Arial"/>
          <w:color w:val="000000"/>
        </w:rPr>
        <w:t xml:space="preserve"> </w:t>
      </w:r>
      <w:r>
        <w:rPr>
          <w:rFonts w:ascii="Arial" w:hAnsi="Arial" w:cs="Arial"/>
          <w:color w:val="000000"/>
        </w:rPr>
        <w:t>Association, the appointed officers as approved by the Sta</w:t>
      </w:r>
      <w:r w:rsidR="00984E7A">
        <w:rPr>
          <w:rFonts w:ascii="Arial" w:hAnsi="Arial" w:cs="Arial"/>
          <w:color w:val="000000"/>
        </w:rPr>
        <w:t xml:space="preserve">te Executive Board, one or more </w:t>
      </w:r>
      <w:r>
        <w:rPr>
          <w:rFonts w:ascii="Arial" w:hAnsi="Arial" w:cs="Arial"/>
          <w:color w:val="000000"/>
        </w:rPr>
        <w:t>representatives of the California Department of Educati</w:t>
      </w:r>
      <w:r w:rsidR="00984E7A">
        <w:rPr>
          <w:rFonts w:ascii="Arial" w:hAnsi="Arial" w:cs="Arial"/>
          <w:color w:val="000000"/>
        </w:rPr>
        <w:t xml:space="preserve">on, and other state agencies or </w:t>
      </w:r>
      <w:r>
        <w:rPr>
          <w:rFonts w:ascii="Arial" w:hAnsi="Arial" w:cs="Arial"/>
          <w:color w:val="000000"/>
        </w:rPr>
        <w:t>associations as deemed appropriate by the State Executive Board.</w:t>
      </w:r>
    </w:p>
    <w:p w14:paraId="0138E6DF" w14:textId="77777777" w:rsidR="00570D39" w:rsidRDefault="00570D39" w:rsidP="00AE50A7">
      <w:pPr>
        <w:autoSpaceDE w:val="0"/>
        <w:autoSpaceDN w:val="0"/>
        <w:adjustRightInd w:val="0"/>
        <w:spacing w:after="0" w:line="240" w:lineRule="auto"/>
        <w:rPr>
          <w:rFonts w:ascii="Arial" w:hAnsi="Arial" w:cs="Arial"/>
          <w:color w:val="000000"/>
        </w:rPr>
      </w:pPr>
    </w:p>
    <w:p w14:paraId="7EFD9A34" w14:textId="77777777" w:rsidR="00570D39" w:rsidRDefault="00570D39" w:rsidP="00AE50A7">
      <w:pPr>
        <w:autoSpaceDE w:val="0"/>
        <w:autoSpaceDN w:val="0"/>
        <w:adjustRightInd w:val="0"/>
        <w:spacing w:after="0" w:line="240" w:lineRule="auto"/>
        <w:rPr>
          <w:rFonts w:ascii="Arial" w:hAnsi="Arial" w:cs="Arial"/>
          <w:color w:val="000000"/>
        </w:rPr>
      </w:pPr>
      <w:r w:rsidRPr="00570D39">
        <w:rPr>
          <w:rFonts w:ascii="Arial" w:hAnsi="Arial" w:cs="Arial"/>
          <w:color w:val="000000"/>
        </w:rPr>
        <w:t>Each member of the State Executive Board, mentioned above, shall be considered a State Executive Board Officer.</w:t>
      </w:r>
    </w:p>
    <w:p w14:paraId="6211A8A3" w14:textId="77777777" w:rsidR="00AE50A7" w:rsidRDefault="00AE50A7" w:rsidP="00AE50A7">
      <w:pPr>
        <w:autoSpaceDE w:val="0"/>
        <w:autoSpaceDN w:val="0"/>
        <w:adjustRightInd w:val="0"/>
        <w:spacing w:after="0" w:line="240" w:lineRule="auto"/>
        <w:rPr>
          <w:rFonts w:ascii="Arial" w:hAnsi="Arial" w:cs="Arial"/>
          <w:color w:val="000000"/>
        </w:rPr>
      </w:pPr>
    </w:p>
    <w:p w14:paraId="5A7F623C" w14:textId="77777777" w:rsidR="00AE50A7" w:rsidRPr="00984E7A" w:rsidRDefault="00AE50A7" w:rsidP="00AE50A7">
      <w:pPr>
        <w:autoSpaceDE w:val="0"/>
        <w:autoSpaceDN w:val="0"/>
        <w:adjustRightInd w:val="0"/>
        <w:spacing w:after="0" w:line="240" w:lineRule="auto"/>
        <w:rPr>
          <w:rFonts w:ascii="Arial" w:hAnsi="Arial" w:cs="Arial"/>
        </w:rPr>
      </w:pPr>
      <w:r w:rsidRPr="00CE2FF1">
        <w:rPr>
          <w:rFonts w:ascii="Arial" w:hAnsi="Arial" w:cs="Arial"/>
        </w:rPr>
        <w:t>As to affairs local to each recognized Section, the govern</w:t>
      </w:r>
      <w:r w:rsidR="00984E7A">
        <w:rPr>
          <w:rFonts w:ascii="Arial" w:hAnsi="Arial" w:cs="Arial"/>
        </w:rPr>
        <w:t xml:space="preserve">ing body shall be the Section’s </w:t>
      </w:r>
      <w:r w:rsidRPr="00CE2FF1">
        <w:rPr>
          <w:rFonts w:ascii="Arial" w:hAnsi="Arial" w:cs="Arial"/>
        </w:rPr>
        <w:t>governing board. The conduct of the Section’s board sha</w:t>
      </w:r>
      <w:r w:rsidR="00984E7A">
        <w:rPr>
          <w:rFonts w:ascii="Arial" w:hAnsi="Arial" w:cs="Arial"/>
        </w:rPr>
        <w:t xml:space="preserve">ll be governed by the Section’s </w:t>
      </w:r>
      <w:r w:rsidRPr="00CE2FF1">
        <w:rPr>
          <w:rFonts w:ascii="Arial" w:hAnsi="Arial" w:cs="Arial"/>
        </w:rPr>
        <w:t>respective By</w:t>
      </w:r>
      <w:r w:rsidR="00984E7A">
        <w:rPr>
          <w:rFonts w:ascii="Arial" w:hAnsi="Arial" w:cs="Arial"/>
        </w:rPr>
        <w:t>-</w:t>
      </w:r>
      <w:r w:rsidRPr="00CE2FF1">
        <w:rPr>
          <w:rFonts w:ascii="Arial" w:hAnsi="Arial" w:cs="Arial"/>
        </w:rPr>
        <w:t>laws. The State Executive Board shall not be l</w:t>
      </w:r>
      <w:r w:rsidR="00984E7A">
        <w:rPr>
          <w:rFonts w:ascii="Arial" w:hAnsi="Arial" w:cs="Arial"/>
        </w:rPr>
        <w:t xml:space="preserve">iable for debts and obligations </w:t>
      </w:r>
      <w:r w:rsidRPr="00CE2FF1">
        <w:rPr>
          <w:rFonts w:ascii="Arial" w:hAnsi="Arial" w:cs="Arial"/>
        </w:rPr>
        <w:t>related to the local function of the Sections.</w:t>
      </w:r>
    </w:p>
    <w:p w14:paraId="63E87CA6" w14:textId="77777777" w:rsidR="00AE50A7" w:rsidRDefault="00AE50A7" w:rsidP="00AE50A7">
      <w:pPr>
        <w:autoSpaceDE w:val="0"/>
        <w:autoSpaceDN w:val="0"/>
        <w:adjustRightInd w:val="0"/>
        <w:spacing w:after="0" w:line="240" w:lineRule="auto"/>
        <w:rPr>
          <w:rFonts w:ascii="Arial" w:hAnsi="Arial" w:cs="Arial"/>
          <w:color w:val="FF0000"/>
        </w:rPr>
      </w:pPr>
    </w:p>
    <w:p w14:paraId="6902D8E0"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2D46EAC9"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duties of the State Executive Board shall be:</w:t>
      </w:r>
    </w:p>
    <w:p w14:paraId="14A9D998"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Take active charge of the affairs of the Association.</w:t>
      </w:r>
    </w:p>
    <w:p w14:paraId="530D5503" w14:textId="77777777" w:rsidR="00AE50A7" w:rsidRPr="00F675FA" w:rsidRDefault="000403F2" w:rsidP="00AE50A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Support</w:t>
      </w:r>
      <w:r w:rsidR="00AE50A7" w:rsidRPr="00F675FA">
        <w:rPr>
          <w:rFonts w:ascii="Arial" w:hAnsi="Arial" w:cs="Arial"/>
        </w:rPr>
        <w:t xml:space="preserve"> state conference.</w:t>
      </w:r>
    </w:p>
    <w:p w14:paraId="41834827"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Sanction</w:t>
      </w:r>
      <w:r w:rsidRPr="00F675FA">
        <w:rPr>
          <w:rFonts w:ascii="Arial" w:hAnsi="Arial" w:cs="Arial"/>
        </w:rPr>
        <w:t xml:space="preserve"> any activities that are intended to reach beyond the State of California.</w:t>
      </w:r>
    </w:p>
    <w:p w14:paraId="6473E7DE" w14:textId="77777777" w:rsidR="00AE50A7" w:rsidRPr="00226D8E" w:rsidRDefault="000403F2" w:rsidP="00226D8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Conduct an annual survey of </w:t>
      </w:r>
      <w:r w:rsidR="00AE50A7" w:rsidRPr="00F675FA">
        <w:rPr>
          <w:rFonts w:ascii="Arial" w:hAnsi="Arial" w:cs="Arial"/>
        </w:rPr>
        <w:t>the numerical and geographic</w:t>
      </w:r>
      <w:r w:rsidR="001313E2">
        <w:rPr>
          <w:rFonts w:ascii="Arial" w:hAnsi="Arial" w:cs="Arial"/>
        </w:rPr>
        <w:t xml:space="preserve">al distribution of members in </w:t>
      </w:r>
      <w:r w:rsidR="00AE50A7" w:rsidRPr="00F675FA">
        <w:rPr>
          <w:rFonts w:ascii="Arial" w:hAnsi="Arial" w:cs="Arial"/>
        </w:rPr>
        <w:t>the</w:t>
      </w:r>
      <w:r w:rsidR="00226D8E">
        <w:rPr>
          <w:rFonts w:ascii="Arial" w:hAnsi="Arial" w:cs="Arial"/>
        </w:rPr>
        <w:t xml:space="preserve"> </w:t>
      </w:r>
      <w:r w:rsidR="00AE50A7" w:rsidRPr="00226D8E">
        <w:rPr>
          <w:rFonts w:ascii="Arial" w:hAnsi="Arial" w:cs="Arial"/>
        </w:rPr>
        <w:t>various Sections and recommend formation of new Sections or the merging of</w:t>
      </w:r>
      <w:r w:rsidR="00226D8E">
        <w:rPr>
          <w:rFonts w:ascii="Arial" w:hAnsi="Arial" w:cs="Arial"/>
        </w:rPr>
        <w:t xml:space="preserve"> </w:t>
      </w:r>
      <w:r w:rsidR="00AE50A7" w:rsidRPr="00226D8E">
        <w:rPr>
          <w:rFonts w:ascii="Arial" w:hAnsi="Arial" w:cs="Arial"/>
        </w:rPr>
        <w:t>established Sections if warranted.</w:t>
      </w:r>
    </w:p>
    <w:p w14:paraId="4D931879" w14:textId="77777777" w:rsidR="00AE50A7" w:rsidRPr="00226D8E" w:rsidRDefault="00AE50A7" w:rsidP="00226D8E">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lastRenderedPageBreak/>
        <w:t>Act upon applications of and extend recognition to new Sections when such groups are</w:t>
      </w:r>
      <w:r w:rsidR="00226D8E">
        <w:rPr>
          <w:rFonts w:ascii="Arial" w:hAnsi="Arial" w:cs="Arial"/>
        </w:rPr>
        <w:t xml:space="preserve"> </w:t>
      </w:r>
      <w:r w:rsidRPr="00226D8E">
        <w:rPr>
          <w:rFonts w:ascii="Arial" w:hAnsi="Arial" w:cs="Arial"/>
        </w:rPr>
        <w:t>deemed necessary.</w:t>
      </w:r>
    </w:p>
    <w:p w14:paraId="1F1EB838" w14:textId="77777777" w:rsidR="00AE50A7" w:rsidRPr="00226D8E" w:rsidRDefault="00AE50A7" w:rsidP="00AE50A7">
      <w:pPr>
        <w:pStyle w:val="ListParagraph"/>
        <w:numPr>
          <w:ilvl w:val="0"/>
          <w:numId w:val="4"/>
        </w:numPr>
        <w:autoSpaceDE w:val="0"/>
        <w:autoSpaceDN w:val="0"/>
        <w:adjustRightInd w:val="0"/>
        <w:spacing w:after="0" w:line="240" w:lineRule="auto"/>
        <w:rPr>
          <w:rFonts w:ascii="Arial" w:hAnsi="Arial" w:cs="Arial"/>
        </w:rPr>
      </w:pPr>
      <w:r w:rsidRPr="00226D8E">
        <w:rPr>
          <w:rFonts w:ascii="Arial" w:hAnsi="Arial" w:cs="Arial"/>
        </w:rPr>
        <w:t>Approve the Bylaws of each Section and any changes to such Bylaws.</w:t>
      </w:r>
    </w:p>
    <w:p w14:paraId="788E0326" w14:textId="77777777" w:rsidR="00AE50A7" w:rsidRPr="00226D8E" w:rsidRDefault="00AE50A7" w:rsidP="00226D8E">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Create and maintain a budget derived from annual dues of Section members,</w:t>
      </w:r>
      <w:r w:rsidR="00226D8E">
        <w:rPr>
          <w:rFonts w:ascii="Arial" w:hAnsi="Arial" w:cs="Arial"/>
        </w:rPr>
        <w:t xml:space="preserve"> </w:t>
      </w:r>
      <w:r w:rsidRPr="00226D8E">
        <w:rPr>
          <w:rFonts w:ascii="Arial" w:hAnsi="Arial" w:cs="Arial"/>
        </w:rPr>
        <w:t>registration fees at conferences, etc.</w:t>
      </w:r>
    </w:p>
    <w:p w14:paraId="7B1BBB97"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 xml:space="preserve">Approve all contracts over $2,000 to be entered into on behalf of the </w:t>
      </w:r>
      <w:r w:rsidR="00226D8E">
        <w:rPr>
          <w:rFonts w:ascii="Arial" w:hAnsi="Arial" w:cs="Arial"/>
        </w:rPr>
        <w:t>State Executive Board.</w:t>
      </w:r>
    </w:p>
    <w:p w14:paraId="71F89A8C" w14:textId="77777777" w:rsidR="00226D8E" w:rsidRPr="00F675FA" w:rsidRDefault="00AE50A7" w:rsidP="00226D8E">
      <w:pPr>
        <w:pStyle w:val="ListParagraph"/>
        <w:numPr>
          <w:ilvl w:val="0"/>
          <w:numId w:val="4"/>
        </w:numPr>
        <w:autoSpaceDE w:val="0"/>
        <w:autoSpaceDN w:val="0"/>
        <w:adjustRightInd w:val="0"/>
        <w:spacing w:after="0" w:line="240" w:lineRule="auto"/>
        <w:rPr>
          <w:rFonts w:ascii="Arial" w:hAnsi="Arial" w:cs="Arial"/>
        </w:rPr>
      </w:pPr>
      <w:r w:rsidRPr="00226D8E">
        <w:rPr>
          <w:rFonts w:ascii="Arial" w:hAnsi="Arial" w:cs="Arial"/>
        </w:rPr>
        <w:t xml:space="preserve">Authorize the payment of bills for expenses incurred by the </w:t>
      </w:r>
      <w:r w:rsidR="00226D8E">
        <w:rPr>
          <w:rFonts w:ascii="Arial" w:hAnsi="Arial" w:cs="Arial"/>
        </w:rPr>
        <w:t>State Executive Board.</w:t>
      </w:r>
    </w:p>
    <w:p w14:paraId="694DCF17" w14:textId="77777777" w:rsidR="00AE50A7" w:rsidRPr="00226D8E" w:rsidRDefault="00AE50A7" w:rsidP="00AE50A7">
      <w:pPr>
        <w:pStyle w:val="ListParagraph"/>
        <w:numPr>
          <w:ilvl w:val="0"/>
          <w:numId w:val="4"/>
        </w:numPr>
        <w:autoSpaceDE w:val="0"/>
        <w:autoSpaceDN w:val="0"/>
        <w:adjustRightInd w:val="0"/>
        <w:spacing w:after="0" w:line="240" w:lineRule="auto"/>
        <w:rPr>
          <w:rFonts w:ascii="Arial" w:hAnsi="Arial" w:cs="Arial"/>
        </w:rPr>
      </w:pPr>
      <w:r w:rsidRPr="00226D8E">
        <w:rPr>
          <w:rFonts w:ascii="Arial" w:hAnsi="Arial" w:cs="Arial"/>
        </w:rPr>
        <w:t>Approve the activities of the CASCWA store.</w:t>
      </w:r>
    </w:p>
    <w:p w14:paraId="690E844A"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Call a vote of the Association or its membership when deemed necessary.</w:t>
      </w:r>
    </w:p>
    <w:p w14:paraId="6CF5EA0A" w14:textId="77777777" w:rsidR="00AE50A7" w:rsidRPr="00F675FA" w:rsidRDefault="00226D8E" w:rsidP="00AE50A7">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Create appointed</w:t>
      </w:r>
      <w:r w:rsidR="00AE50A7" w:rsidRPr="00F675FA">
        <w:rPr>
          <w:rFonts w:ascii="Arial" w:hAnsi="Arial" w:cs="Arial"/>
        </w:rPr>
        <w:t xml:space="preserve"> offices as needed.</w:t>
      </w:r>
    </w:p>
    <w:p w14:paraId="312075B3" w14:textId="77777777" w:rsidR="00AE50A7" w:rsidRPr="00F675FA" w:rsidRDefault="00AE50A7" w:rsidP="00AE50A7">
      <w:pPr>
        <w:pStyle w:val="ListParagraph"/>
        <w:numPr>
          <w:ilvl w:val="0"/>
          <w:numId w:val="4"/>
        </w:numPr>
        <w:autoSpaceDE w:val="0"/>
        <w:autoSpaceDN w:val="0"/>
        <w:adjustRightInd w:val="0"/>
        <w:spacing w:after="0" w:line="240" w:lineRule="auto"/>
        <w:rPr>
          <w:rFonts w:ascii="Arial" w:hAnsi="Arial" w:cs="Arial"/>
        </w:rPr>
      </w:pPr>
      <w:r w:rsidRPr="00F675FA">
        <w:rPr>
          <w:rFonts w:ascii="Arial" w:hAnsi="Arial" w:cs="Arial"/>
        </w:rPr>
        <w:t>Make decisions regarding applications for honorary life members.</w:t>
      </w:r>
    </w:p>
    <w:p w14:paraId="45501571" w14:textId="77777777" w:rsidR="00AE50A7" w:rsidRPr="00226D8E" w:rsidRDefault="00226D8E" w:rsidP="00226D8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By </w:t>
      </w:r>
      <w:r w:rsidR="00AE50A7" w:rsidRPr="00F675FA">
        <w:rPr>
          <w:rFonts w:ascii="Arial" w:hAnsi="Arial" w:cs="Arial"/>
        </w:rPr>
        <w:t xml:space="preserve">majority </w:t>
      </w:r>
      <w:r>
        <w:rPr>
          <w:rFonts w:ascii="Arial" w:hAnsi="Arial" w:cs="Arial"/>
        </w:rPr>
        <w:t>vote</w:t>
      </w:r>
      <w:r w:rsidR="00AE50A7" w:rsidRPr="00F675FA">
        <w:rPr>
          <w:rFonts w:ascii="Arial" w:hAnsi="Arial" w:cs="Arial"/>
        </w:rPr>
        <w:t>, withdraw official recognition from any Section of the</w:t>
      </w:r>
      <w:r>
        <w:rPr>
          <w:rFonts w:ascii="Arial" w:hAnsi="Arial" w:cs="Arial"/>
        </w:rPr>
        <w:t xml:space="preserve"> </w:t>
      </w:r>
      <w:r w:rsidR="00AE50A7" w:rsidRPr="00226D8E">
        <w:rPr>
          <w:rFonts w:ascii="Arial" w:hAnsi="Arial" w:cs="Arial"/>
        </w:rPr>
        <w:t>Association which does not comply with the provisions of this Constitution or the</w:t>
      </w:r>
      <w:r>
        <w:rPr>
          <w:rFonts w:ascii="Arial" w:hAnsi="Arial" w:cs="Arial"/>
        </w:rPr>
        <w:t xml:space="preserve"> </w:t>
      </w:r>
      <w:r w:rsidR="00AE50A7" w:rsidRPr="00226D8E">
        <w:rPr>
          <w:rFonts w:ascii="Arial" w:hAnsi="Arial" w:cs="Arial"/>
        </w:rPr>
        <w:t>Association’s Bylaws, or which, due to inadequate membership or attendance, is</w:t>
      </w:r>
      <w:r>
        <w:rPr>
          <w:rFonts w:ascii="Arial" w:hAnsi="Arial" w:cs="Arial"/>
        </w:rPr>
        <w:t xml:space="preserve"> </w:t>
      </w:r>
      <w:r w:rsidR="00AE50A7" w:rsidRPr="00226D8E">
        <w:rPr>
          <w:rFonts w:ascii="Arial" w:hAnsi="Arial" w:cs="Arial"/>
        </w:rPr>
        <w:t>unable to function effectively as an independent section.</w:t>
      </w:r>
    </w:p>
    <w:p w14:paraId="2C53597B" w14:textId="77777777" w:rsidR="00AE50A7" w:rsidRPr="00226D8E" w:rsidRDefault="00226D8E" w:rsidP="00226D8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By </w:t>
      </w:r>
      <w:r w:rsidR="00AE50A7" w:rsidRPr="00F675FA">
        <w:rPr>
          <w:rFonts w:ascii="Arial" w:hAnsi="Arial" w:cs="Arial"/>
        </w:rPr>
        <w:t>majority vote, expel from membership any member convicted of</w:t>
      </w:r>
      <w:r>
        <w:rPr>
          <w:rFonts w:ascii="Arial" w:hAnsi="Arial" w:cs="Arial"/>
        </w:rPr>
        <w:t xml:space="preserve"> </w:t>
      </w:r>
      <w:r w:rsidR="00AE50A7" w:rsidRPr="00226D8E">
        <w:rPr>
          <w:rFonts w:ascii="Arial" w:hAnsi="Arial" w:cs="Arial"/>
        </w:rPr>
        <w:t>unprofessional conduct or moral turpitude.</w:t>
      </w:r>
    </w:p>
    <w:p w14:paraId="149C9DD3" w14:textId="77777777" w:rsidR="00AE50A7" w:rsidRPr="007933B5" w:rsidRDefault="00AE50A7" w:rsidP="00AE50A7">
      <w:pPr>
        <w:autoSpaceDE w:val="0"/>
        <w:autoSpaceDN w:val="0"/>
        <w:adjustRightInd w:val="0"/>
        <w:spacing w:after="0" w:line="240" w:lineRule="auto"/>
        <w:ind w:left="360" w:firstLine="360"/>
        <w:rPr>
          <w:rFonts w:ascii="Arial" w:hAnsi="Arial" w:cs="Arial"/>
          <w:color w:val="000000"/>
        </w:rPr>
      </w:pPr>
    </w:p>
    <w:p w14:paraId="575F6ED5"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3</w:t>
      </w:r>
    </w:p>
    <w:p w14:paraId="032BD0A7"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The State Executive Board shall meet at least four (4) times during the year. One state Executive Board meeting shall be held prior to the start of the school year, during </w:t>
      </w:r>
      <w:r w:rsidR="00B34BD5" w:rsidRPr="00B34BD5">
        <w:rPr>
          <w:rFonts w:ascii="Arial" w:hAnsi="Arial" w:cs="Arial"/>
          <w:color w:val="000000"/>
          <w:highlight w:val="magenta"/>
        </w:rPr>
        <w:t>September</w:t>
      </w:r>
      <w:r w:rsidR="001313E2">
        <w:rPr>
          <w:rFonts w:ascii="Arial" w:hAnsi="Arial" w:cs="Arial"/>
          <w:color w:val="000000"/>
        </w:rPr>
        <w:t xml:space="preserve"> or October</w:t>
      </w:r>
      <w:r>
        <w:rPr>
          <w:rFonts w:ascii="Arial" w:hAnsi="Arial" w:cs="Arial"/>
          <w:color w:val="000000"/>
        </w:rPr>
        <w:t xml:space="preserve">, November, </w:t>
      </w:r>
      <w:proofErr w:type="gramStart"/>
      <w:r>
        <w:rPr>
          <w:rFonts w:ascii="Arial" w:hAnsi="Arial" w:cs="Arial"/>
          <w:color w:val="000000"/>
        </w:rPr>
        <w:t>January</w:t>
      </w:r>
      <w:proofErr w:type="gramEnd"/>
      <w:r>
        <w:rPr>
          <w:rFonts w:ascii="Arial" w:hAnsi="Arial" w:cs="Arial"/>
          <w:color w:val="000000"/>
        </w:rPr>
        <w:t xml:space="preserve"> or February, and in conjunction with the spring conference. Additional meetings may be called by the President or </w:t>
      </w:r>
      <w:proofErr w:type="gramStart"/>
      <w:r>
        <w:rPr>
          <w:rFonts w:ascii="Arial" w:hAnsi="Arial" w:cs="Arial"/>
          <w:color w:val="000000"/>
        </w:rPr>
        <w:t>a majority of</w:t>
      </w:r>
      <w:proofErr w:type="gramEnd"/>
      <w:r>
        <w:rPr>
          <w:rFonts w:ascii="Arial" w:hAnsi="Arial" w:cs="Arial"/>
          <w:color w:val="000000"/>
        </w:rPr>
        <w:t xml:space="preserve"> the members of the State Executive Board. Written notice of all meetings shall be sent to each member of the State Executive Board in a timely manner prior to the scheduled meeting date.</w:t>
      </w:r>
    </w:p>
    <w:p w14:paraId="42F04007" w14:textId="77777777" w:rsidR="00AE50A7" w:rsidRDefault="00AE50A7" w:rsidP="00AE50A7">
      <w:pPr>
        <w:autoSpaceDE w:val="0"/>
        <w:autoSpaceDN w:val="0"/>
        <w:adjustRightInd w:val="0"/>
        <w:spacing w:after="0" w:line="240" w:lineRule="auto"/>
        <w:rPr>
          <w:rFonts w:ascii="Arial" w:hAnsi="Arial" w:cs="Arial"/>
          <w:color w:val="000000"/>
        </w:rPr>
      </w:pPr>
    </w:p>
    <w:p w14:paraId="15D53094"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2EB554B0"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Vacancies in the State Executive Board, </w:t>
      </w:r>
      <w:proofErr w:type="gramStart"/>
      <w:r>
        <w:rPr>
          <w:rFonts w:ascii="Arial" w:hAnsi="Arial" w:cs="Arial"/>
          <w:color w:val="000000"/>
        </w:rPr>
        <w:t>with the exception of</w:t>
      </w:r>
      <w:proofErr w:type="gramEnd"/>
      <w:r>
        <w:rPr>
          <w:rFonts w:ascii="Arial" w:hAnsi="Arial" w:cs="Arial"/>
          <w:color w:val="000000"/>
        </w:rPr>
        <w:t xml:space="preserve"> the office of the President, shall</w:t>
      </w:r>
      <w:r w:rsidR="00B34BD5">
        <w:rPr>
          <w:rFonts w:ascii="Arial" w:hAnsi="Arial" w:cs="Arial"/>
          <w:color w:val="000000"/>
        </w:rPr>
        <w:t xml:space="preserve"> </w:t>
      </w:r>
      <w:r>
        <w:rPr>
          <w:rFonts w:ascii="Arial" w:hAnsi="Arial" w:cs="Arial"/>
          <w:color w:val="000000"/>
        </w:rPr>
        <w:t>be filled by appointment of the President, with the approv</w:t>
      </w:r>
      <w:r w:rsidR="00C879E1">
        <w:rPr>
          <w:rFonts w:ascii="Arial" w:hAnsi="Arial" w:cs="Arial"/>
          <w:color w:val="000000"/>
        </w:rPr>
        <w:t>al of the remaining members of T</w:t>
      </w:r>
      <w:r>
        <w:rPr>
          <w:rFonts w:ascii="Arial" w:hAnsi="Arial" w:cs="Arial"/>
          <w:color w:val="000000"/>
        </w:rPr>
        <w:t>he</w:t>
      </w:r>
      <w:r w:rsidR="00C879E1">
        <w:rPr>
          <w:rFonts w:ascii="Arial" w:hAnsi="Arial" w:cs="Arial"/>
          <w:color w:val="000000"/>
        </w:rPr>
        <w:t xml:space="preserve"> </w:t>
      </w:r>
      <w:r>
        <w:rPr>
          <w:rFonts w:ascii="Arial" w:hAnsi="Arial" w:cs="Arial"/>
          <w:color w:val="000000"/>
        </w:rPr>
        <w:t>State Executive Board. Such appointees shall hold office for the remainder of the unexpired</w:t>
      </w:r>
      <w:r w:rsidR="00C879E1">
        <w:rPr>
          <w:rFonts w:ascii="Arial" w:hAnsi="Arial" w:cs="Arial"/>
          <w:color w:val="000000"/>
        </w:rPr>
        <w:t xml:space="preserve"> </w:t>
      </w:r>
      <w:r>
        <w:rPr>
          <w:rFonts w:ascii="Arial" w:hAnsi="Arial" w:cs="Arial"/>
          <w:color w:val="000000"/>
        </w:rPr>
        <w:t>term. The President-Elect shall succeed to the office of President in case of a vacancy in that</w:t>
      </w:r>
      <w:r w:rsidR="00C879E1">
        <w:rPr>
          <w:rFonts w:ascii="Arial" w:hAnsi="Arial" w:cs="Arial"/>
          <w:color w:val="000000"/>
        </w:rPr>
        <w:t xml:space="preserve"> </w:t>
      </w:r>
      <w:r>
        <w:rPr>
          <w:rFonts w:ascii="Arial" w:hAnsi="Arial" w:cs="Arial"/>
          <w:color w:val="000000"/>
        </w:rPr>
        <w:t>office.</w:t>
      </w:r>
    </w:p>
    <w:p w14:paraId="7D7EC33E" w14:textId="77777777" w:rsidR="00AE50A7" w:rsidRDefault="00AE50A7" w:rsidP="00AE50A7">
      <w:pPr>
        <w:autoSpaceDE w:val="0"/>
        <w:autoSpaceDN w:val="0"/>
        <w:adjustRightInd w:val="0"/>
        <w:spacing w:after="0" w:line="240" w:lineRule="auto"/>
        <w:rPr>
          <w:rFonts w:ascii="Arial" w:hAnsi="Arial" w:cs="Arial"/>
          <w:color w:val="000000"/>
        </w:rPr>
      </w:pPr>
    </w:p>
    <w:p w14:paraId="03152387"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5</w:t>
      </w:r>
    </w:p>
    <w:p w14:paraId="5D00AB36"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A quorum necessary for the action of the State Executive Board shall be </w:t>
      </w:r>
      <w:proofErr w:type="gramStart"/>
      <w:r>
        <w:rPr>
          <w:rFonts w:ascii="Arial" w:hAnsi="Arial" w:cs="Arial"/>
          <w:color w:val="000000"/>
        </w:rPr>
        <w:t>a majority of</w:t>
      </w:r>
      <w:proofErr w:type="gramEnd"/>
      <w:r>
        <w:rPr>
          <w:rFonts w:ascii="Arial" w:hAnsi="Arial" w:cs="Arial"/>
          <w:color w:val="000000"/>
        </w:rPr>
        <w:t xml:space="preserve"> the</w:t>
      </w:r>
      <w:r w:rsidR="00C879E1">
        <w:rPr>
          <w:rFonts w:ascii="Arial" w:hAnsi="Arial" w:cs="Arial"/>
          <w:color w:val="000000"/>
        </w:rPr>
        <w:t xml:space="preserve"> </w:t>
      </w:r>
      <w:r>
        <w:rPr>
          <w:rFonts w:ascii="Arial" w:hAnsi="Arial" w:cs="Arial"/>
          <w:color w:val="000000"/>
        </w:rPr>
        <w:t>constituted membership of the governing board of the Association as defined in Article IV,</w:t>
      </w:r>
      <w:r w:rsidR="00C879E1">
        <w:rPr>
          <w:rFonts w:ascii="Arial" w:hAnsi="Arial" w:cs="Arial"/>
          <w:color w:val="000000"/>
        </w:rPr>
        <w:t xml:space="preserve"> </w:t>
      </w:r>
      <w:r>
        <w:rPr>
          <w:rFonts w:ascii="Arial" w:hAnsi="Arial" w:cs="Arial"/>
          <w:color w:val="000000"/>
        </w:rPr>
        <w:t>Section 1.</w:t>
      </w:r>
    </w:p>
    <w:p w14:paraId="7DB52729" w14:textId="77777777" w:rsidR="00AE50A7" w:rsidRDefault="00AE50A7" w:rsidP="00AE50A7">
      <w:pPr>
        <w:autoSpaceDE w:val="0"/>
        <w:autoSpaceDN w:val="0"/>
        <w:adjustRightInd w:val="0"/>
        <w:spacing w:after="0" w:line="240" w:lineRule="auto"/>
        <w:rPr>
          <w:rFonts w:ascii="Arial" w:hAnsi="Arial" w:cs="Arial"/>
          <w:color w:val="000000"/>
        </w:rPr>
      </w:pPr>
    </w:p>
    <w:p w14:paraId="29AC39FF"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 (OFFICERS AND ELECTIONS)</w:t>
      </w:r>
    </w:p>
    <w:p w14:paraId="4F39A6E8" w14:textId="77777777" w:rsidR="00AE50A7" w:rsidRPr="001313E2" w:rsidRDefault="00AE50A7" w:rsidP="00AE50A7">
      <w:pPr>
        <w:autoSpaceDE w:val="0"/>
        <w:autoSpaceDN w:val="0"/>
        <w:adjustRightInd w:val="0"/>
        <w:spacing w:after="0" w:line="240" w:lineRule="auto"/>
        <w:rPr>
          <w:rFonts w:ascii="Arial" w:hAnsi="Arial" w:cs="Arial"/>
          <w:b/>
          <w:bCs/>
          <w:color w:val="000000"/>
          <w:szCs w:val="28"/>
        </w:rPr>
      </w:pPr>
    </w:p>
    <w:p w14:paraId="71C4DFC1"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28C8E846" w14:textId="77777777" w:rsidR="00AE50A7" w:rsidRDefault="00570D39" w:rsidP="00AE50A7">
      <w:pPr>
        <w:autoSpaceDE w:val="0"/>
        <w:autoSpaceDN w:val="0"/>
        <w:adjustRightInd w:val="0"/>
        <w:spacing w:after="0" w:line="240" w:lineRule="auto"/>
        <w:rPr>
          <w:rFonts w:ascii="Arial" w:hAnsi="Arial" w:cs="Arial"/>
          <w:color w:val="000000"/>
        </w:rPr>
      </w:pPr>
      <w:r w:rsidRPr="00570D39">
        <w:rPr>
          <w:rFonts w:ascii="Arial" w:hAnsi="Arial" w:cs="Arial"/>
          <w:color w:val="000000"/>
        </w:rPr>
        <w:t xml:space="preserve">The officers of the Association shall be Past President, President, </w:t>
      </w:r>
      <w:proofErr w:type="gramStart"/>
      <w:r w:rsidRPr="00570D39">
        <w:rPr>
          <w:rFonts w:ascii="Arial" w:hAnsi="Arial" w:cs="Arial"/>
          <w:color w:val="000000"/>
        </w:rPr>
        <w:t>President-Elect</w:t>
      </w:r>
      <w:proofErr w:type="gramEnd"/>
      <w:r w:rsidRPr="00570D39">
        <w:rPr>
          <w:rFonts w:ascii="Arial" w:hAnsi="Arial" w:cs="Arial"/>
          <w:color w:val="000000"/>
        </w:rPr>
        <w:t xml:space="preserve"> and Vice President. The officers shall consist of each section president in the order of the rotation of the state conference.</w:t>
      </w:r>
    </w:p>
    <w:p w14:paraId="3E839454" w14:textId="77777777" w:rsidR="00570D39" w:rsidRDefault="00570D39" w:rsidP="00AE50A7">
      <w:pPr>
        <w:autoSpaceDE w:val="0"/>
        <w:autoSpaceDN w:val="0"/>
        <w:adjustRightInd w:val="0"/>
        <w:spacing w:after="0" w:line="240" w:lineRule="auto"/>
        <w:rPr>
          <w:rFonts w:ascii="Arial" w:hAnsi="Arial" w:cs="Arial"/>
          <w:color w:val="000000"/>
        </w:rPr>
      </w:pPr>
    </w:p>
    <w:p w14:paraId="58DE3E9E"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61152703" w14:textId="77777777" w:rsidR="00AE50A7" w:rsidRDefault="00570D39" w:rsidP="00AE50A7">
      <w:pPr>
        <w:autoSpaceDE w:val="0"/>
        <w:autoSpaceDN w:val="0"/>
        <w:adjustRightInd w:val="0"/>
        <w:spacing w:after="0" w:line="240" w:lineRule="auto"/>
        <w:rPr>
          <w:rFonts w:ascii="Arial" w:hAnsi="Arial" w:cs="Arial"/>
          <w:color w:val="000000"/>
        </w:rPr>
      </w:pPr>
      <w:r w:rsidRPr="00570D39">
        <w:rPr>
          <w:rFonts w:ascii="Arial" w:hAnsi="Arial" w:cs="Arial"/>
          <w:color w:val="000000"/>
        </w:rPr>
        <w:t>The elected officers of the Association shall</w:t>
      </w:r>
      <w:r>
        <w:rPr>
          <w:rFonts w:ascii="Arial" w:hAnsi="Arial" w:cs="Arial"/>
          <w:color w:val="000000"/>
        </w:rPr>
        <w:t xml:space="preserve"> be the Secretary and Treasurer. </w:t>
      </w:r>
      <w:r w:rsidR="00AE50A7">
        <w:rPr>
          <w:rFonts w:ascii="Arial" w:hAnsi="Arial" w:cs="Arial"/>
          <w:color w:val="000000"/>
        </w:rPr>
        <w:t xml:space="preserve">The </w:t>
      </w:r>
      <w:r>
        <w:rPr>
          <w:rFonts w:ascii="Arial" w:hAnsi="Arial" w:cs="Arial"/>
          <w:color w:val="000000"/>
        </w:rPr>
        <w:t>elected officers shall be elected by a</w:t>
      </w:r>
      <w:r w:rsidR="00AE50A7">
        <w:rPr>
          <w:rFonts w:ascii="Arial" w:hAnsi="Arial" w:cs="Arial"/>
          <w:color w:val="000000"/>
        </w:rPr>
        <w:t>ctive members. Elections shall be held by mail, email, or in</w:t>
      </w:r>
      <w:r>
        <w:rPr>
          <w:rFonts w:ascii="Arial" w:hAnsi="Arial" w:cs="Arial"/>
          <w:color w:val="000000"/>
        </w:rPr>
        <w:t>-</w:t>
      </w:r>
      <w:r w:rsidR="00AE50A7">
        <w:rPr>
          <w:rFonts w:ascii="Arial" w:hAnsi="Arial" w:cs="Arial"/>
          <w:color w:val="000000"/>
        </w:rPr>
        <w:t>person ballot in accordance with the provisions detailed by the By-Laws of the Association.</w:t>
      </w:r>
    </w:p>
    <w:p w14:paraId="03868259" w14:textId="77777777" w:rsidR="00AE50A7" w:rsidRDefault="00AE50A7" w:rsidP="00AE50A7">
      <w:pPr>
        <w:autoSpaceDE w:val="0"/>
        <w:autoSpaceDN w:val="0"/>
        <w:adjustRightInd w:val="0"/>
        <w:spacing w:after="0" w:line="240" w:lineRule="auto"/>
        <w:rPr>
          <w:rFonts w:ascii="Arial" w:hAnsi="Arial" w:cs="Arial"/>
          <w:color w:val="000000"/>
        </w:rPr>
      </w:pPr>
    </w:p>
    <w:p w14:paraId="5A434528"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3</w:t>
      </w:r>
    </w:p>
    <w:p w14:paraId="61C0EB8B"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Elected officers shall take office </w:t>
      </w:r>
      <w:r w:rsidR="00226D8E">
        <w:rPr>
          <w:rFonts w:ascii="Arial" w:hAnsi="Arial" w:cs="Arial"/>
          <w:color w:val="000000"/>
        </w:rPr>
        <w:t>after taking oath at the a</w:t>
      </w:r>
      <w:r>
        <w:rPr>
          <w:rFonts w:ascii="Arial" w:hAnsi="Arial" w:cs="Arial"/>
          <w:color w:val="000000"/>
        </w:rPr>
        <w:t>nnual State Conference.</w:t>
      </w:r>
    </w:p>
    <w:p w14:paraId="41190F6F" w14:textId="77777777" w:rsidR="00AE50A7" w:rsidRDefault="00AE50A7" w:rsidP="00AE50A7">
      <w:pPr>
        <w:autoSpaceDE w:val="0"/>
        <w:autoSpaceDN w:val="0"/>
        <w:adjustRightInd w:val="0"/>
        <w:spacing w:after="0" w:line="240" w:lineRule="auto"/>
        <w:rPr>
          <w:rFonts w:ascii="Arial" w:hAnsi="Arial" w:cs="Arial"/>
          <w:color w:val="000000"/>
        </w:rPr>
      </w:pPr>
    </w:p>
    <w:p w14:paraId="7971EA4A"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22361857"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Elected officers shall hold office for one year until successors </w:t>
      </w:r>
      <w:proofErr w:type="gramStart"/>
      <w:r>
        <w:rPr>
          <w:rFonts w:ascii="Arial" w:hAnsi="Arial" w:cs="Arial"/>
          <w:color w:val="000000"/>
        </w:rPr>
        <w:t>qualify, and</w:t>
      </w:r>
      <w:proofErr w:type="gramEnd"/>
      <w:r>
        <w:rPr>
          <w:rFonts w:ascii="Arial" w:hAnsi="Arial" w:cs="Arial"/>
          <w:color w:val="000000"/>
        </w:rPr>
        <w:t xml:space="preserve"> may be eligible for</w:t>
      </w:r>
      <w:r w:rsidR="00C879E1">
        <w:rPr>
          <w:rFonts w:ascii="Arial" w:hAnsi="Arial" w:cs="Arial"/>
          <w:color w:val="000000"/>
        </w:rPr>
        <w:t xml:space="preserve"> </w:t>
      </w:r>
      <w:r>
        <w:rPr>
          <w:rFonts w:ascii="Arial" w:hAnsi="Arial" w:cs="Arial"/>
          <w:color w:val="000000"/>
        </w:rPr>
        <w:t>re-election to serve a second term in the same office except for the office of President and</w:t>
      </w:r>
      <w:r w:rsidR="001313E2">
        <w:rPr>
          <w:rFonts w:ascii="Arial" w:hAnsi="Arial" w:cs="Arial"/>
          <w:color w:val="000000"/>
        </w:rPr>
        <w:t xml:space="preserve"> </w:t>
      </w:r>
      <w:r>
        <w:rPr>
          <w:rFonts w:ascii="Arial" w:hAnsi="Arial" w:cs="Arial"/>
          <w:color w:val="000000"/>
        </w:rPr>
        <w:t>President-Elect, whose term of office shall be one year.</w:t>
      </w:r>
    </w:p>
    <w:p w14:paraId="10507409" w14:textId="77777777" w:rsidR="00AE50A7" w:rsidRDefault="00AE50A7" w:rsidP="00AE50A7">
      <w:pPr>
        <w:autoSpaceDE w:val="0"/>
        <w:autoSpaceDN w:val="0"/>
        <w:adjustRightInd w:val="0"/>
        <w:spacing w:after="0" w:line="240" w:lineRule="auto"/>
        <w:rPr>
          <w:rFonts w:ascii="Arial" w:hAnsi="Arial" w:cs="Arial"/>
          <w:color w:val="000000"/>
        </w:rPr>
      </w:pPr>
    </w:p>
    <w:p w14:paraId="79803A1C"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5</w:t>
      </w:r>
    </w:p>
    <w:p w14:paraId="474230E5"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appointed officers shall be selected by the State President, with input from the Executive</w:t>
      </w:r>
      <w:r w:rsidR="001313E2">
        <w:rPr>
          <w:rFonts w:ascii="Arial" w:hAnsi="Arial" w:cs="Arial"/>
          <w:color w:val="000000"/>
        </w:rPr>
        <w:t xml:space="preserve"> </w:t>
      </w:r>
      <w:r>
        <w:rPr>
          <w:rFonts w:ascii="Arial" w:hAnsi="Arial" w:cs="Arial"/>
          <w:color w:val="000000"/>
        </w:rPr>
        <w:t>Board, and approved by all elected officers. Appointed officer</w:t>
      </w:r>
      <w:r w:rsidR="00984E7A">
        <w:rPr>
          <w:rFonts w:ascii="Arial" w:hAnsi="Arial" w:cs="Arial"/>
          <w:color w:val="000000"/>
        </w:rPr>
        <w:t xml:space="preserve">s shall take office immediately </w:t>
      </w:r>
      <w:r>
        <w:rPr>
          <w:rFonts w:ascii="Arial" w:hAnsi="Arial" w:cs="Arial"/>
          <w:color w:val="000000"/>
        </w:rPr>
        <w:t>upon ratification of their appointment by the State Executive Board. In the event of a vacancy,</w:t>
      </w:r>
      <w:r w:rsidR="001313E2">
        <w:rPr>
          <w:rFonts w:ascii="Arial" w:hAnsi="Arial" w:cs="Arial"/>
          <w:color w:val="000000"/>
        </w:rPr>
        <w:t xml:space="preserve"> t</w:t>
      </w:r>
      <w:r>
        <w:rPr>
          <w:rFonts w:ascii="Arial" w:hAnsi="Arial" w:cs="Arial"/>
          <w:color w:val="000000"/>
        </w:rPr>
        <w:t xml:space="preserve">he State President shall appoint </w:t>
      </w:r>
      <w:r w:rsidR="00226D8E">
        <w:rPr>
          <w:rFonts w:ascii="Arial" w:hAnsi="Arial" w:cs="Arial"/>
          <w:color w:val="000000"/>
        </w:rPr>
        <w:t>a</w:t>
      </w:r>
      <w:r>
        <w:rPr>
          <w:rFonts w:ascii="Arial" w:hAnsi="Arial" w:cs="Arial"/>
          <w:color w:val="000000"/>
        </w:rPr>
        <w:t xml:space="preserve"> replacemen</w:t>
      </w:r>
      <w:r w:rsidR="00226D8E">
        <w:rPr>
          <w:rFonts w:ascii="Arial" w:hAnsi="Arial" w:cs="Arial"/>
          <w:color w:val="000000"/>
        </w:rPr>
        <w:t xml:space="preserve">t. The replacement shall need a majority vote of approval from the State Executive Board. </w:t>
      </w:r>
    </w:p>
    <w:p w14:paraId="515A8A3F" w14:textId="77777777" w:rsidR="00570D39" w:rsidRDefault="00570D39" w:rsidP="00AE50A7">
      <w:pPr>
        <w:autoSpaceDE w:val="0"/>
        <w:autoSpaceDN w:val="0"/>
        <w:adjustRightInd w:val="0"/>
        <w:spacing w:after="0" w:line="240" w:lineRule="auto"/>
        <w:rPr>
          <w:rFonts w:ascii="Arial" w:hAnsi="Arial" w:cs="Arial"/>
          <w:color w:val="000000"/>
        </w:rPr>
      </w:pPr>
    </w:p>
    <w:p w14:paraId="1976708D" w14:textId="77777777" w:rsidR="00570D39" w:rsidRPr="00570D39" w:rsidRDefault="00570D39" w:rsidP="00570D39">
      <w:pPr>
        <w:autoSpaceDE w:val="0"/>
        <w:autoSpaceDN w:val="0"/>
        <w:adjustRightInd w:val="0"/>
        <w:spacing w:after="0" w:line="240" w:lineRule="auto"/>
        <w:rPr>
          <w:rFonts w:ascii="Arial" w:hAnsi="Arial" w:cs="Arial"/>
          <w:b/>
          <w:color w:val="000000"/>
          <w:u w:val="single"/>
        </w:rPr>
      </w:pPr>
      <w:r w:rsidRPr="00570D39">
        <w:rPr>
          <w:rFonts w:ascii="Arial" w:hAnsi="Arial" w:cs="Arial"/>
          <w:b/>
          <w:color w:val="000000"/>
          <w:u w:val="single"/>
        </w:rPr>
        <w:t>SECTION 6</w:t>
      </w:r>
    </w:p>
    <w:p w14:paraId="6FC886A5" w14:textId="77777777" w:rsidR="00570D39" w:rsidRDefault="00570D39" w:rsidP="00570D39">
      <w:pPr>
        <w:autoSpaceDE w:val="0"/>
        <w:autoSpaceDN w:val="0"/>
        <w:adjustRightInd w:val="0"/>
        <w:spacing w:after="0" w:line="240" w:lineRule="auto"/>
        <w:rPr>
          <w:rFonts w:ascii="Arial" w:hAnsi="Arial" w:cs="Arial"/>
          <w:color w:val="000000"/>
        </w:rPr>
      </w:pPr>
      <w:r w:rsidRPr="00570D39">
        <w:rPr>
          <w:rFonts w:ascii="Arial" w:hAnsi="Arial" w:cs="Arial"/>
          <w:color w:val="000000"/>
        </w:rPr>
        <w:t>Each section president shall be an officer of the Executive State Board for the duration of their section presidency term as defined by their own section by-laws.</w:t>
      </w:r>
    </w:p>
    <w:p w14:paraId="7AE25555" w14:textId="77777777" w:rsidR="00226D8E" w:rsidRDefault="00226D8E" w:rsidP="00AE50A7">
      <w:pPr>
        <w:autoSpaceDE w:val="0"/>
        <w:autoSpaceDN w:val="0"/>
        <w:adjustRightInd w:val="0"/>
        <w:spacing w:after="0" w:line="240" w:lineRule="auto"/>
        <w:rPr>
          <w:rFonts w:ascii="Arial" w:hAnsi="Arial" w:cs="Arial"/>
          <w:color w:val="000000"/>
        </w:rPr>
      </w:pPr>
    </w:p>
    <w:p w14:paraId="57F0A593"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VI (DUTIES OF OFFICERS)</w:t>
      </w:r>
    </w:p>
    <w:p w14:paraId="460CD071" w14:textId="77777777" w:rsidR="00AE50A7" w:rsidRPr="00634633" w:rsidRDefault="00AE50A7" w:rsidP="00AE50A7">
      <w:pPr>
        <w:autoSpaceDE w:val="0"/>
        <w:autoSpaceDN w:val="0"/>
        <w:adjustRightInd w:val="0"/>
        <w:spacing w:after="0" w:line="240" w:lineRule="auto"/>
        <w:rPr>
          <w:rFonts w:ascii="Arial" w:hAnsi="Arial" w:cs="Arial"/>
          <w:b/>
          <w:bCs/>
          <w:color w:val="000000"/>
          <w:szCs w:val="28"/>
        </w:rPr>
      </w:pPr>
    </w:p>
    <w:p w14:paraId="74A5694C"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I</w:t>
      </w:r>
    </w:p>
    <w:p w14:paraId="08C5782E"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President shall preside at meetings of the Association and State Executive Board and</w:t>
      </w:r>
      <w:r w:rsidR="00C879E1">
        <w:rPr>
          <w:rFonts w:ascii="Arial" w:hAnsi="Arial" w:cs="Arial"/>
          <w:color w:val="000000"/>
        </w:rPr>
        <w:t xml:space="preserve"> </w:t>
      </w:r>
      <w:r>
        <w:rPr>
          <w:rFonts w:ascii="Arial" w:hAnsi="Arial" w:cs="Arial"/>
          <w:color w:val="000000"/>
        </w:rPr>
        <w:t>shall perform all duties usually assigned to a President that include:</w:t>
      </w:r>
    </w:p>
    <w:p w14:paraId="1AA04206" w14:textId="77777777" w:rsidR="00AE50A7" w:rsidRPr="00984E7A" w:rsidRDefault="00AE50A7" w:rsidP="00984E7A">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Appoint an independent auditor at the final State Executive-Board meeting to audit</w:t>
      </w:r>
      <w:r w:rsidR="00984E7A">
        <w:rPr>
          <w:rFonts w:ascii="Arial" w:hAnsi="Arial" w:cs="Arial"/>
          <w:color w:val="000000"/>
        </w:rPr>
        <w:t xml:space="preserve"> </w:t>
      </w:r>
      <w:r w:rsidRPr="00984E7A">
        <w:rPr>
          <w:rFonts w:ascii="Arial" w:hAnsi="Arial" w:cs="Arial"/>
          <w:color w:val="000000"/>
        </w:rPr>
        <w:t>the books of the Treasurer.</w:t>
      </w:r>
    </w:p>
    <w:p w14:paraId="11119455" w14:textId="77777777" w:rsidR="00AE50A7" w:rsidRPr="00984E7A" w:rsidRDefault="00AE50A7" w:rsidP="00984E7A">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Appoint, subject to the approval of the State Executive Board, chairpersons of all</w:t>
      </w:r>
      <w:r w:rsidR="00984E7A">
        <w:rPr>
          <w:rFonts w:ascii="Arial" w:hAnsi="Arial" w:cs="Arial"/>
          <w:color w:val="000000"/>
        </w:rPr>
        <w:t xml:space="preserve"> </w:t>
      </w:r>
      <w:r w:rsidRPr="00984E7A">
        <w:rPr>
          <w:rFonts w:ascii="Arial" w:hAnsi="Arial" w:cs="Arial"/>
          <w:color w:val="000000"/>
        </w:rPr>
        <w:t>standing and special projects committees, including a newsletter editor</w:t>
      </w:r>
      <w:r w:rsidRPr="00984E7A">
        <w:rPr>
          <w:rFonts w:ascii="Arial" w:hAnsi="Arial" w:cs="Arial"/>
          <w:b/>
          <w:bCs/>
          <w:i/>
          <w:iCs/>
          <w:color w:val="000000"/>
        </w:rPr>
        <w:t>.</w:t>
      </w:r>
    </w:p>
    <w:p w14:paraId="6A744489" w14:textId="77777777" w:rsidR="00AE50A7" w:rsidRPr="00984E7A" w:rsidRDefault="00AE50A7" w:rsidP="00984E7A">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Sign checks in payment of bills, as authorized by the State Executive Board, in lieu</w:t>
      </w:r>
      <w:r w:rsidR="00984E7A">
        <w:rPr>
          <w:rFonts w:ascii="Arial" w:hAnsi="Arial" w:cs="Arial"/>
          <w:color w:val="000000"/>
        </w:rPr>
        <w:t xml:space="preserve"> </w:t>
      </w:r>
      <w:r w:rsidRPr="00984E7A">
        <w:rPr>
          <w:rFonts w:ascii="Arial" w:hAnsi="Arial" w:cs="Arial"/>
          <w:color w:val="000000"/>
        </w:rPr>
        <w:t>of the Treasurer if for any reason it is not possible or expeditious for the Treasurer</w:t>
      </w:r>
      <w:r w:rsidR="00984E7A">
        <w:rPr>
          <w:rFonts w:ascii="Arial" w:hAnsi="Arial" w:cs="Arial"/>
          <w:color w:val="000000"/>
        </w:rPr>
        <w:t xml:space="preserve"> </w:t>
      </w:r>
      <w:r w:rsidRPr="00984E7A">
        <w:rPr>
          <w:rFonts w:ascii="Arial" w:hAnsi="Arial" w:cs="Arial"/>
          <w:color w:val="000000"/>
        </w:rPr>
        <w:t>to do so. In such cases, the President's single signature shall be sufficient.</w:t>
      </w:r>
    </w:p>
    <w:p w14:paraId="09763CCD" w14:textId="77777777" w:rsidR="00AE50A7" w:rsidRPr="007933B5" w:rsidRDefault="00AE50A7" w:rsidP="00AE50A7">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Attend at least one meeting in each Section at their invitation</w:t>
      </w:r>
      <w:r>
        <w:rPr>
          <w:rFonts w:ascii="Arial" w:hAnsi="Arial" w:cs="Arial"/>
          <w:color w:val="000000"/>
        </w:rPr>
        <w:t>.</w:t>
      </w:r>
    </w:p>
    <w:p w14:paraId="18072FB6" w14:textId="77777777" w:rsidR="00AE50A7" w:rsidRPr="007933B5" w:rsidRDefault="00AE50A7" w:rsidP="00AE50A7">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Prepare the agenda for each State Executive Board meeting.</w:t>
      </w:r>
    </w:p>
    <w:p w14:paraId="66BE052C" w14:textId="77777777" w:rsidR="00AE50A7" w:rsidRDefault="00AE50A7" w:rsidP="00AE50A7">
      <w:pPr>
        <w:pStyle w:val="ListParagraph"/>
        <w:numPr>
          <w:ilvl w:val="0"/>
          <w:numId w:val="5"/>
        </w:numPr>
        <w:autoSpaceDE w:val="0"/>
        <w:autoSpaceDN w:val="0"/>
        <w:adjustRightInd w:val="0"/>
        <w:spacing w:after="0" w:line="240" w:lineRule="auto"/>
        <w:rPr>
          <w:rFonts w:ascii="Arial" w:hAnsi="Arial" w:cs="Arial"/>
          <w:color w:val="000000"/>
        </w:rPr>
      </w:pPr>
      <w:r w:rsidRPr="007933B5">
        <w:rPr>
          <w:rFonts w:ascii="Arial" w:hAnsi="Arial" w:cs="Arial"/>
          <w:color w:val="000000"/>
        </w:rPr>
        <w:t>Represent the Association at all meetings, hearing, etc., as requested.</w:t>
      </w:r>
    </w:p>
    <w:p w14:paraId="22D961B2" w14:textId="77777777" w:rsidR="00166795" w:rsidRPr="002201D9" w:rsidRDefault="00CE5D07" w:rsidP="00AE50A7">
      <w:pPr>
        <w:pStyle w:val="ListParagraph"/>
        <w:numPr>
          <w:ilvl w:val="0"/>
          <w:numId w:val="5"/>
        </w:numPr>
        <w:autoSpaceDE w:val="0"/>
        <w:autoSpaceDN w:val="0"/>
        <w:adjustRightInd w:val="0"/>
        <w:spacing w:after="0" w:line="240" w:lineRule="auto"/>
        <w:rPr>
          <w:rFonts w:ascii="Arial" w:hAnsi="Arial" w:cs="Arial"/>
          <w:color w:val="000000"/>
        </w:rPr>
      </w:pPr>
      <w:r w:rsidRPr="002201D9">
        <w:rPr>
          <w:rFonts w:ascii="Arial" w:hAnsi="Arial" w:cs="Arial"/>
          <w:color w:val="000000"/>
        </w:rPr>
        <w:t xml:space="preserve">Maintain awareness of coordination efforts of the host section of the upcoming annual state conference. </w:t>
      </w:r>
    </w:p>
    <w:p w14:paraId="0885B50C" w14:textId="77777777" w:rsidR="00AE50A7" w:rsidRPr="007933B5" w:rsidRDefault="00AE50A7" w:rsidP="00AE50A7">
      <w:pPr>
        <w:pStyle w:val="ListParagraph"/>
        <w:autoSpaceDE w:val="0"/>
        <w:autoSpaceDN w:val="0"/>
        <w:adjustRightInd w:val="0"/>
        <w:spacing w:after="0" w:line="240" w:lineRule="auto"/>
        <w:rPr>
          <w:rFonts w:ascii="Arial" w:hAnsi="Arial" w:cs="Arial"/>
          <w:color w:val="000000"/>
        </w:rPr>
      </w:pPr>
    </w:p>
    <w:p w14:paraId="0C7F3680"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075A7544"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President-Elect shall:</w:t>
      </w:r>
    </w:p>
    <w:p w14:paraId="34515DFD" w14:textId="77777777" w:rsidR="00AE50A7" w:rsidRPr="00CE5D07" w:rsidRDefault="00AE50A7" w:rsidP="00CE5D0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Preside at meetings of the Association and State Executive Board in the absence of</w:t>
      </w:r>
      <w:r w:rsidR="00CE5D07">
        <w:rPr>
          <w:rFonts w:ascii="Arial" w:hAnsi="Arial" w:cs="Arial"/>
          <w:color w:val="000000"/>
        </w:rPr>
        <w:t xml:space="preserve"> </w:t>
      </w:r>
      <w:r w:rsidR="00B5412F" w:rsidRPr="00CE5D07">
        <w:rPr>
          <w:rFonts w:ascii="Arial" w:hAnsi="Arial" w:cs="Arial"/>
          <w:color w:val="000000"/>
        </w:rPr>
        <w:t xml:space="preserve">The President. </w:t>
      </w:r>
    </w:p>
    <w:p w14:paraId="308F73CD" w14:textId="77777777" w:rsidR="00AE50A7" w:rsidRPr="007933B5" w:rsidRDefault="00AE50A7" w:rsidP="00AE50A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Serve as Chairperson of the Outstanding Service Award Committee.</w:t>
      </w:r>
    </w:p>
    <w:p w14:paraId="0A5A3E7E" w14:textId="77777777" w:rsidR="00AE50A7" w:rsidRPr="007933B5" w:rsidRDefault="00AE50A7" w:rsidP="00AE50A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Perform those duties assigned by the Association President.</w:t>
      </w:r>
    </w:p>
    <w:p w14:paraId="431C1208" w14:textId="77777777" w:rsidR="00AE50A7" w:rsidRPr="00CE5D07" w:rsidRDefault="00AE50A7" w:rsidP="00CE5D0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Perform those activities necessary to insure an orderly continuance of Association</w:t>
      </w:r>
      <w:r w:rsidR="00CE5D07">
        <w:rPr>
          <w:rFonts w:ascii="Arial" w:hAnsi="Arial" w:cs="Arial"/>
          <w:color w:val="000000"/>
        </w:rPr>
        <w:t xml:space="preserve"> </w:t>
      </w:r>
      <w:r w:rsidR="000B22A2" w:rsidRPr="00CE5D07">
        <w:rPr>
          <w:rFonts w:ascii="Arial" w:hAnsi="Arial" w:cs="Arial"/>
          <w:color w:val="000000"/>
        </w:rPr>
        <w:t>business</w:t>
      </w:r>
      <w:r w:rsidRPr="00CE5D07">
        <w:rPr>
          <w:rFonts w:ascii="Arial" w:hAnsi="Arial" w:cs="Arial"/>
          <w:color w:val="000000"/>
        </w:rPr>
        <w:t xml:space="preserve"> from year to year.</w:t>
      </w:r>
    </w:p>
    <w:p w14:paraId="26ECA7D5" w14:textId="77777777" w:rsidR="000C1DF3" w:rsidRPr="00CE5D07" w:rsidRDefault="00AE50A7" w:rsidP="00CE5D07">
      <w:pPr>
        <w:pStyle w:val="ListParagraph"/>
        <w:numPr>
          <w:ilvl w:val="0"/>
          <w:numId w:val="6"/>
        </w:numPr>
        <w:autoSpaceDE w:val="0"/>
        <w:autoSpaceDN w:val="0"/>
        <w:adjustRightInd w:val="0"/>
        <w:spacing w:after="0" w:line="240" w:lineRule="auto"/>
        <w:rPr>
          <w:rFonts w:ascii="Arial" w:hAnsi="Arial" w:cs="Arial"/>
          <w:color w:val="000000"/>
        </w:rPr>
      </w:pPr>
      <w:r w:rsidRPr="007933B5">
        <w:rPr>
          <w:rFonts w:ascii="Arial" w:hAnsi="Arial" w:cs="Arial"/>
          <w:color w:val="000000"/>
        </w:rPr>
        <w:t>Represent the President at such committee meetings as the President shall</w:t>
      </w:r>
      <w:r w:rsidR="00CE5D07">
        <w:rPr>
          <w:rFonts w:ascii="Arial" w:hAnsi="Arial" w:cs="Arial"/>
          <w:color w:val="000000"/>
        </w:rPr>
        <w:t xml:space="preserve"> </w:t>
      </w:r>
      <w:r w:rsidR="000C1DF3" w:rsidRPr="00CE5D07">
        <w:rPr>
          <w:rFonts w:ascii="Arial" w:hAnsi="Arial" w:cs="Arial"/>
          <w:color w:val="000000"/>
        </w:rPr>
        <w:t>designate.</w:t>
      </w:r>
    </w:p>
    <w:p w14:paraId="5FEF5192" w14:textId="77777777" w:rsidR="000C1DF3" w:rsidRPr="002201D9" w:rsidRDefault="00C732FD" w:rsidP="000C1DF3">
      <w:pPr>
        <w:pStyle w:val="ListParagraph"/>
        <w:numPr>
          <w:ilvl w:val="0"/>
          <w:numId w:val="6"/>
        </w:numPr>
        <w:autoSpaceDE w:val="0"/>
        <w:autoSpaceDN w:val="0"/>
        <w:adjustRightInd w:val="0"/>
        <w:spacing w:after="0" w:line="240" w:lineRule="auto"/>
        <w:rPr>
          <w:rFonts w:ascii="Arial" w:hAnsi="Arial" w:cs="Arial"/>
          <w:color w:val="000000"/>
        </w:rPr>
      </w:pPr>
      <w:r w:rsidRPr="002201D9">
        <w:rPr>
          <w:rFonts w:ascii="Arial" w:hAnsi="Arial" w:cs="Arial"/>
          <w:color w:val="000000"/>
        </w:rPr>
        <w:t xml:space="preserve">Assist </w:t>
      </w:r>
      <w:r w:rsidR="00CE5D07" w:rsidRPr="002201D9">
        <w:rPr>
          <w:rFonts w:ascii="Arial" w:hAnsi="Arial" w:cs="Arial"/>
          <w:color w:val="000000"/>
        </w:rPr>
        <w:t xml:space="preserve">upcoming </w:t>
      </w:r>
      <w:r w:rsidRPr="002201D9">
        <w:rPr>
          <w:rFonts w:ascii="Arial" w:hAnsi="Arial" w:cs="Arial"/>
          <w:color w:val="000000"/>
        </w:rPr>
        <w:t xml:space="preserve">annual conference host section in coordination of the event. </w:t>
      </w:r>
    </w:p>
    <w:p w14:paraId="7B193AE8" w14:textId="77777777" w:rsidR="000C1DF3" w:rsidRPr="002201D9" w:rsidRDefault="00C208D7" w:rsidP="000C1DF3">
      <w:pPr>
        <w:pStyle w:val="ListParagraph"/>
        <w:numPr>
          <w:ilvl w:val="0"/>
          <w:numId w:val="6"/>
        </w:numPr>
        <w:autoSpaceDE w:val="0"/>
        <w:autoSpaceDN w:val="0"/>
        <w:adjustRightInd w:val="0"/>
        <w:spacing w:after="0" w:line="240" w:lineRule="auto"/>
        <w:rPr>
          <w:rFonts w:ascii="Arial" w:hAnsi="Arial" w:cs="Arial"/>
          <w:color w:val="000000"/>
        </w:rPr>
      </w:pPr>
      <w:r w:rsidRPr="002201D9">
        <w:rPr>
          <w:rFonts w:ascii="Arial" w:hAnsi="Arial" w:cs="Arial"/>
          <w:color w:val="000000"/>
        </w:rPr>
        <w:t>D</w:t>
      </w:r>
      <w:r w:rsidR="00CE5D07" w:rsidRPr="002201D9">
        <w:rPr>
          <w:rFonts w:ascii="Arial" w:hAnsi="Arial" w:cs="Arial"/>
          <w:color w:val="000000"/>
        </w:rPr>
        <w:t xml:space="preserve">eliver </w:t>
      </w:r>
      <w:r w:rsidR="00333296" w:rsidRPr="002201D9">
        <w:rPr>
          <w:rFonts w:ascii="Arial" w:hAnsi="Arial" w:cs="Arial"/>
          <w:color w:val="000000"/>
        </w:rPr>
        <w:t>updates, or upon request by The President,</w:t>
      </w:r>
      <w:r w:rsidR="000C1DF3" w:rsidRPr="002201D9">
        <w:rPr>
          <w:rFonts w:ascii="Arial" w:hAnsi="Arial" w:cs="Arial"/>
          <w:color w:val="000000"/>
        </w:rPr>
        <w:t xml:space="preserve"> to the State Executive Board </w:t>
      </w:r>
      <w:r w:rsidR="00CE5D07" w:rsidRPr="002201D9">
        <w:rPr>
          <w:rFonts w:ascii="Arial" w:hAnsi="Arial" w:cs="Arial"/>
          <w:color w:val="000000"/>
        </w:rPr>
        <w:t>at</w:t>
      </w:r>
      <w:r w:rsidR="00333296" w:rsidRPr="002201D9">
        <w:rPr>
          <w:rFonts w:ascii="Arial" w:hAnsi="Arial" w:cs="Arial"/>
          <w:color w:val="000000"/>
        </w:rPr>
        <w:t xml:space="preserve"> </w:t>
      </w:r>
      <w:r w:rsidRPr="002201D9">
        <w:rPr>
          <w:rFonts w:ascii="Arial" w:hAnsi="Arial" w:cs="Arial"/>
          <w:color w:val="000000"/>
        </w:rPr>
        <w:t xml:space="preserve">each meeting regarding </w:t>
      </w:r>
      <w:r w:rsidR="000C1DF3" w:rsidRPr="002201D9">
        <w:rPr>
          <w:rFonts w:ascii="Arial" w:hAnsi="Arial" w:cs="Arial"/>
          <w:color w:val="000000"/>
        </w:rPr>
        <w:t>the status of the annua</w:t>
      </w:r>
      <w:r w:rsidR="00333296" w:rsidRPr="002201D9">
        <w:rPr>
          <w:rFonts w:ascii="Arial" w:hAnsi="Arial" w:cs="Arial"/>
          <w:color w:val="000000"/>
        </w:rPr>
        <w:t>l state conference coordination.</w:t>
      </w:r>
    </w:p>
    <w:p w14:paraId="11F5D391" w14:textId="77777777" w:rsidR="00430E83" w:rsidRPr="002201D9" w:rsidRDefault="00430E83" w:rsidP="00430E83">
      <w:pPr>
        <w:pStyle w:val="ListParagraph"/>
        <w:numPr>
          <w:ilvl w:val="0"/>
          <w:numId w:val="6"/>
        </w:numPr>
        <w:autoSpaceDE w:val="0"/>
        <w:autoSpaceDN w:val="0"/>
        <w:adjustRightInd w:val="0"/>
        <w:spacing w:after="0" w:line="240" w:lineRule="auto"/>
        <w:rPr>
          <w:rFonts w:ascii="Arial" w:hAnsi="Arial" w:cs="Arial"/>
        </w:rPr>
      </w:pPr>
      <w:r w:rsidRPr="002201D9">
        <w:rPr>
          <w:rFonts w:ascii="Arial" w:hAnsi="Arial" w:cs="Arial"/>
        </w:rPr>
        <w:t xml:space="preserve">Assume the role and responsibilities of The President, should the position of President become vacant by resignation or The President be deemed unable to effectively execute his/her duties by a majority vote of the Executive State Board. </w:t>
      </w:r>
    </w:p>
    <w:p w14:paraId="1EC209C4" w14:textId="77777777" w:rsidR="00166795" w:rsidRPr="002201D9" w:rsidRDefault="00430E83" w:rsidP="00430E83">
      <w:pPr>
        <w:pStyle w:val="ListParagraph"/>
        <w:numPr>
          <w:ilvl w:val="1"/>
          <w:numId w:val="6"/>
        </w:numPr>
        <w:autoSpaceDE w:val="0"/>
        <w:autoSpaceDN w:val="0"/>
        <w:adjustRightInd w:val="0"/>
        <w:spacing w:after="0" w:line="240" w:lineRule="auto"/>
        <w:rPr>
          <w:rFonts w:ascii="Arial" w:hAnsi="Arial" w:cs="Arial"/>
        </w:rPr>
      </w:pPr>
      <w:r w:rsidRPr="002201D9">
        <w:rPr>
          <w:rFonts w:ascii="Arial" w:hAnsi="Arial" w:cs="Arial"/>
        </w:rPr>
        <w:t xml:space="preserve">Should the President-Elect assume the role and responsibilities of The President, he/she shall complete the remaining term of the previous President in addition to the following </w:t>
      </w:r>
      <w:proofErr w:type="gramStart"/>
      <w:r w:rsidRPr="002201D9">
        <w:rPr>
          <w:rFonts w:ascii="Arial" w:hAnsi="Arial" w:cs="Arial"/>
        </w:rPr>
        <w:t>one year</w:t>
      </w:r>
      <w:proofErr w:type="gramEnd"/>
      <w:r w:rsidRPr="002201D9">
        <w:rPr>
          <w:rFonts w:ascii="Arial" w:hAnsi="Arial" w:cs="Arial"/>
        </w:rPr>
        <w:t xml:space="preserve"> term to not disrupt the rotation of the state presidency.</w:t>
      </w:r>
    </w:p>
    <w:p w14:paraId="14FD5E80" w14:textId="77777777" w:rsidR="00AE50A7" w:rsidRDefault="00AE50A7" w:rsidP="00AE50A7">
      <w:pPr>
        <w:autoSpaceDE w:val="0"/>
        <w:autoSpaceDN w:val="0"/>
        <w:adjustRightInd w:val="0"/>
        <w:spacing w:after="0" w:line="240" w:lineRule="auto"/>
        <w:rPr>
          <w:rFonts w:ascii="Arial" w:hAnsi="Arial" w:cs="Arial"/>
          <w:b/>
          <w:bCs/>
          <w:color w:val="000000"/>
        </w:rPr>
      </w:pPr>
    </w:p>
    <w:p w14:paraId="571F141D"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3</w:t>
      </w:r>
    </w:p>
    <w:p w14:paraId="5E537E8A"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Vice President shall:</w:t>
      </w:r>
    </w:p>
    <w:p w14:paraId="442A6473" w14:textId="77777777" w:rsidR="00AE50A7" w:rsidRPr="007933B5" w:rsidRDefault="00AE50A7" w:rsidP="00AE50A7">
      <w:pPr>
        <w:pStyle w:val="ListParagraph"/>
        <w:numPr>
          <w:ilvl w:val="0"/>
          <w:numId w:val="7"/>
        </w:numPr>
        <w:autoSpaceDE w:val="0"/>
        <w:autoSpaceDN w:val="0"/>
        <w:adjustRightInd w:val="0"/>
        <w:spacing w:after="0" w:line="240" w:lineRule="auto"/>
        <w:rPr>
          <w:rFonts w:ascii="Arial" w:hAnsi="Arial" w:cs="Arial"/>
          <w:color w:val="000000"/>
        </w:rPr>
      </w:pPr>
      <w:r w:rsidRPr="007933B5">
        <w:rPr>
          <w:rFonts w:ascii="Arial" w:hAnsi="Arial" w:cs="Arial"/>
          <w:color w:val="000000"/>
        </w:rPr>
        <w:t>Assist the President in carrying out the duties of the office.</w:t>
      </w:r>
    </w:p>
    <w:p w14:paraId="295C7455" w14:textId="77777777" w:rsidR="00FD57F0" w:rsidRPr="002201D9" w:rsidRDefault="00FD57F0" w:rsidP="00AE50A7">
      <w:pPr>
        <w:pStyle w:val="ListParagraph"/>
        <w:numPr>
          <w:ilvl w:val="0"/>
          <w:numId w:val="7"/>
        </w:numPr>
        <w:autoSpaceDE w:val="0"/>
        <w:autoSpaceDN w:val="0"/>
        <w:adjustRightInd w:val="0"/>
        <w:spacing w:after="0" w:line="240" w:lineRule="auto"/>
        <w:rPr>
          <w:rFonts w:ascii="Arial" w:hAnsi="Arial" w:cs="Arial"/>
        </w:rPr>
      </w:pPr>
      <w:r w:rsidRPr="002201D9">
        <w:rPr>
          <w:rFonts w:ascii="Arial" w:hAnsi="Arial" w:cs="Arial"/>
        </w:rPr>
        <w:t xml:space="preserve">Prior to </w:t>
      </w:r>
      <w:r w:rsidR="00333296" w:rsidRPr="002201D9">
        <w:rPr>
          <w:rFonts w:ascii="Arial" w:hAnsi="Arial" w:cs="Arial"/>
        </w:rPr>
        <w:t xml:space="preserve">his/her section </w:t>
      </w:r>
      <w:r w:rsidRPr="002201D9">
        <w:rPr>
          <w:rFonts w:ascii="Arial" w:hAnsi="Arial" w:cs="Arial"/>
        </w:rPr>
        <w:t xml:space="preserve">entering into an agreement for the annual state conference venue, present the </w:t>
      </w:r>
      <w:r w:rsidR="00333296" w:rsidRPr="002201D9">
        <w:rPr>
          <w:rFonts w:ascii="Arial" w:hAnsi="Arial" w:cs="Arial"/>
        </w:rPr>
        <w:t xml:space="preserve">unsigned </w:t>
      </w:r>
      <w:r w:rsidRPr="002201D9">
        <w:rPr>
          <w:rFonts w:ascii="Arial" w:hAnsi="Arial" w:cs="Arial"/>
        </w:rPr>
        <w:t xml:space="preserve">contract document to the Executive State Board for a majority vote of approval. </w:t>
      </w:r>
    </w:p>
    <w:p w14:paraId="5AE7B193" w14:textId="77777777" w:rsidR="002201D9" w:rsidRDefault="004A001B" w:rsidP="002201D9">
      <w:pPr>
        <w:pStyle w:val="ListParagraph"/>
        <w:numPr>
          <w:ilvl w:val="0"/>
          <w:numId w:val="7"/>
        </w:numPr>
        <w:autoSpaceDE w:val="0"/>
        <w:autoSpaceDN w:val="0"/>
        <w:adjustRightInd w:val="0"/>
        <w:spacing w:after="0" w:line="240" w:lineRule="auto"/>
        <w:rPr>
          <w:rFonts w:ascii="Arial" w:hAnsi="Arial" w:cs="Arial"/>
        </w:rPr>
      </w:pPr>
      <w:r w:rsidRPr="002201D9">
        <w:rPr>
          <w:rFonts w:ascii="Arial" w:hAnsi="Arial" w:cs="Arial"/>
        </w:rPr>
        <w:t xml:space="preserve">Assume the role and responsibilities of The President Elect, should The President-Elect position become vacant </w:t>
      </w:r>
      <w:r w:rsidR="00430E83" w:rsidRPr="002201D9">
        <w:rPr>
          <w:rFonts w:ascii="Arial" w:hAnsi="Arial" w:cs="Arial"/>
        </w:rPr>
        <w:t xml:space="preserve">by resignation </w:t>
      </w:r>
      <w:r w:rsidRPr="002201D9">
        <w:rPr>
          <w:rFonts w:ascii="Arial" w:hAnsi="Arial" w:cs="Arial"/>
        </w:rPr>
        <w:t>or be deemed unable to effectively execute his/he</w:t>
      </w:r>
      <w:r w:rsidR="002201D9" w:rsidRPr="002201D9">
        <w:rPr>
          <w:rFonts w:ascii="Arial" w:hAnsi="Arial" w:cs="Arial"/>
        </w:rPr>
        <w:t>r duties by T</w:t>
      </w:r>
      <w:r w:rsidRPr="002201D9">
        <w:rPr>
          <w:rFonts w:ascii="Arial" w:hAnsi="Arial" w:cs="Arial"/>
        </w:rPr>
        <w:t>he State President.</w:t>
      </w:r>
    </w:p>
    <w:p w14:paraId="0594464C" w14:textId="77777777" w:rsidR="004A001B" w:rsidRPr="002201D9" w:rsidRDefault="004A001B" w:rsidP="002201D9">
      <w:pPr>
        <w:pStyle w:val="ListParagraph"/>
        <w:numPr>
          <w:ilvl w:val="0"/>
          <w:numId w:val="7"/>
        </w:numPr>
        <w:autoSpaceDE w:val="0"/>
        <w:autoSpaceDN w:val="0"/>
        <w:adjustRightInd w:val="0"/>
        <w:spacing w:after="0" w:line="240" w:lineRule="auto"/>
        <w:rPr>
          <w:rFonts w:ascii="Arial" w:hAnsi="Arial" w:cs="Arial"/>
        </w:rPr>
      </w:pPr>
      <w:r w:rsidRPr="002201D9">
        <w:rPr>
          <w:rFonts w:ascii="Arial" w:hAnsi="Arial" w:cs="Arial"/>
        </w:rPr>
        <w:t>Should the Vice President assume the role and responsibilities of The President Elect, he/she shall complete the remaining term of the previous President Elect in addition to the following one year term to not disrupt the rotation of the state presidency.</w:t>
      </w:r>
    </w:p>
    <w:p w14:paraId="245988AF" w14:textId="77777777" w:rsidR="00AE50A7" w:rsidRPr="00F675FA" w:rsidRDefault="00AE50A7" w:rsidP="00AE50A7">
      <w:pPr>
        <w:pStyle w:val="ListParagraph"/>
        <w:autoSpaceDE w:val="0"/>
        <w:autoSpaceDN w:val="0"/>
        <w:adjustRightInd w:val="0"/>
        <w:spacing w:after="0" w:line="240" w:lineRule="auto"/>
        <w:rPr>
          <w:rFonts w:ascii="Arial" w:hAnsi="Arial" w:cs="Arial"/>
          <w:color w:val="FF0000"/>
        </w:rPr>
      </w:pPr>
    </w:p>
    <w:p w14:paraId="19DD6876" w14:textId="77777777" w:rsidR="00AE50A7" w:rsidRPr="007933B5"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4</w:t>
      </w:r>
    </w:p>
    <w:p w14:paraId="5DFD23E6"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Secretary shall:</w:t>
      </w:r>
    </w:p>
    <w:p w14:paraId="53570EC3" w14:textId="77777777" w:rsidR="00AE50A7"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7933B5">
        <w:rPr>
          <w:rFonts w:ascii="Arial" w:hAnsi="Arial" w:cs="Arial"/>
          <w:color w:val="000000"/>
        </w:rPr>
        <w:t>Act as Secretary to the Association and State Executive Board and record the</w:t>
      </w:r>
      <w:r w:rsidR="00984E7A">
        <w:rPr>
          <w:rFonts w:ascii="Arial" w:hAnsi="Arial" w:cs="Arial"/>
          <w:color w:val="000000"/>
        </w:rPr>
        <w:t xml:space="preserve"> </w:t>
      </w:r>
      <w:r w:rsidRPr="00984E7A">
        <w:rPr>
          <w:rFonts w:ascii="Arial" w:hAnsi="Arial" w:cs="Arial"/>
          <w:color w:val="000000"/>
        </w:rPr>
        <w:t>minutes of each meeting. These minutes shall be retained as a permanent record of</w:t>
      </w:r>
      <w:r w:rsidR="00984E7A">
        <w:rPr>
          <w:rFonts w:ascii="Arial" w:hAnsi="Arial" w:cs="Arial"/>
          <w:color w:val="000000"/>
        </w:rPr>
        <w:t xml:space="preserve"> the </w:t>
      </w:r>
      <w:r w:rsidRPr="00984E7A">
        <w:rPr>
          <w:rFonts w:ascii="Arial" w:hAnsi="Arial" w:cs="Arial"/>
          <w:color w:val="000000"/>
        </w:rPr>
        <w:t>Association.</w:t>
      </w:r>
    </w:p>
    <w:p w14:paraId="4DDE315F" w14:textId="77777777" w:rsidR="00AE50A7"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7933B5">
        <w:rPr>
          <w:rFonts w:ascii="Arial" w:hAnsi="Arial" w:cs="Arial"/>
          <w:color w:val="000000"/>
        </w:rPr>
        <w:t>Furnish all members of the State Executive Board with a copy of the minutes of</w:t>
      </w:r>
      <w:r w:rsidR="00984E7A">
        <w:rPr>
          <w:rFonts w:ascii="Arial" w:hAnsi="Arial" w:cs="Arial"/>
          <w:color w:val="000000"/>
        </w:rPr>
        <w:t xml:space="preserve"> </w:t>
      </w:r>
      <w:r w:rsidRPr="00984E7A">
        <w:rPr>
          <w:rFonts w:ascii="Arial" w:hAnsi="Arial" w:cs="Arial"/>
          <w:color w:val="000000"/>
        </w:rPr>
        <w:t>each meeting.</w:t>
      </w:r>
    </w:p>
    <w:p w14:paraId="6018DDE1" w14:textId="77777777" w:rsidR="00AE50A7"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7933B5">
        <w:rPr>
          <w:rFonts w:ascii="Arial" w:hAnsi="Arial" w:cs="Arial"/>
          <w:color w:val="000000"/>
        </w:rPr>
        <w:t>Serve as an ex-officio member of the Membership Committee and perform all duties</w:t>
      </w:r>
      <w:r w:rsidR="00984E7A">
        <w:rPr>
          <w:rFonts w:ascii="Arial" w:hAnsi="Arial" w:cs="Arial"/>
          <w:color w:val="000000"/>
        </w:rPr>
        <w:t xml:space="preserve"> </w:t>
      </w:r>
      <w:r w:rsidRPr="00984E7A">
        <w:rPr>
          <w:rFonts w:ascii="Arial" w:hAnsi="Arial" w:cs="Arial"/>
          <w:color w:val="000000"/>
        </w:rPr>
        <w:t>stipulated in the By-Laws of the Association.</w:t>
      </w:r>
    </w:p>
    <w:p w14:paraId="3504EECF" w14:textId="77777777" w:rsidR="00AE50A7" w:rsidRDefault="00AE50A7" w:rsidP="00AE50A7">
      <w:pPr>
        <w:pStyle w:val="ListParagraph"/>
        <w:numPr>
          <w:ilvl w:val="0"/>
          <w:numId w:val="8"/>
        </w:numPr>
        <w:autoSpaceDE w:val="0"/>
        <w:autoSpaceDN w:val="0"/>
        <w:adjustRightInd w:val="0"/>
        <w:spacing w:after="0" w:line="240" w:lineRule="auto"/>
        <w:rPr>
          <w:rFonts w:ascii="Arial" w:hAnsi="Arial" w:cs="Arial"/>
          <w:color w:val="000000"/>
        </w:rPr>
      </w:pPr>
      <w:r w:rsidRPr="00F675FA">
        <w:rPr>
          <w:rFonts w:ascii="Arial" w:hAnsi="Arial" w:cs="Arial"/>
          <w:color w:val="000000"/>
        </w:rPr>
        <w:t xml:space="preserve">Coordinate all </w:t>
      </w:r>
      <w:r w:rsidR="002201D9">
        <w:rPr>
          <w:rFonts w:ascii="Arial" w:hAnsi="Arial" w:cs="Arial"/>
          <w:color w:val="000000"/>
        </w:rPr>
        <w:t xml:space="preserve">State Executive Board and section board </w:t>
      </w:r>
      <w:r w:rsidRPr="00F675FA">
        <w:rPr>
          <w:rFonts w:ascii="Arial" w:hAnsi="Arial" w:cs="Arial"/>
          <w:color w:val="000000"/>
        </w:rPr>
        <w:t xml:space="preserve">elections. </w:t>
      </w:r>
    </w:p>
    <w:p w14:paraId="194A4E86" w14:textId="77777777" w:rsidR="004A001B" w:rsidRPr="00984E7A" w:rsidRDefault="00AE50A7" w:rsidP="00984E7A">
      <w:pPr>
        <w:pStyle w:val="ListParagraph"/>
        <w:numPr>
          <w:ilvl w:val="0"/>
          <w:numId w:val="8"/>
        </w:numPr>
        <w:autoSpaceDE w:val="0"/>
        <w:autoSpaceDN w:val="0"/>
        <w:adjustRightInd w:val="0"/>
        <w:spacing w:after="0" w:line="240" w:lineRule="auto"/>
        <w:rPr>
          <w:rFonts w:ascii="Arial" w:hAnsi="Arial" w:cs="Arial"/>
          <w:color w:val="000000"/>
        </w:rPr>
      </w:pPr>
      <w:r w:rsidRPr="00F675FA">
        <w:rPr>
          <w:rFonts w:ascii="Arial" w:hAnsi="Arial" w:cs="Arial"/>
          <w:color w:val="000000"/>
        </w:rPr>
        <w:t>Assist the President in following decisions, suggestions and directives of business</w:t>
      </w:r>
      <w:r w:rsidR="00984E7A">
        <w:rPr>
          <w:rFonts w:ascii="Arial" w:hAnsi="Arial" w:cs="Arial"/>
          <w:color w:val="000000"/>
        </w:rPr>
        <w:t xml:space="preserve"> </w:t>
      </w:r>
      <w:r w:rsidRPr="00984E7A">
        <w:rPr>
          <w:rFonts w:ascii="Arial" w:hAnsi="Arial" w:cs="Arial"/>
          <w:color w:val="000000"/>
        </w:rPr>
        <w:t xml:space="preserve">recorded </w:t>
      </w:r>
      <w:r w:rsidR="004A001B" w:rsidRPr="00984E7A">
        <w:rPr>
          <w:rFonts w:ascii="Arial" w:hAnsi="Arial" w:cs="Arial"/>
          <w:color w:val="000000"/>
        </w:rPr>
        <w:t>in minutes of previous meetings.</w:t>
      </w:r>
    </w:p>
    <w:p w14:paraId="52B31D8E" w14:textId="77777777" w:rsidR="004A001B" w:rsidRPr="002201D9" w:rsidRDefault="00430E83" w:rsidP="004A001B">
      <w:pPr>
        <w:pStyle w:val="ListParagraph"/>
        <w:numPr>
          <w:ilvl w:val="0"/>
          <w:numId w:val="8"/>
        </w:numPr>
        <w:autoSpaceDE w:val="0"/>
        <w:autoSpaceDN w:val="0"/>
        <w:adjustRightInd w:val="0"/>
        <w:spacing w:after="0" w:line="240" w:lineRule="auto"/>
        <w:rPr>
          <w:rFonts w:ascii="Arial" w:hAnsi="Arial" w:cs="Arial"/>
          <w:color w:val="000000"/>
        </w:rPr>
      </w:pPr>
      <w:r w:rsidRPr="002201D9">
        <w:rPr>
          <w:rFonts w:ascii="Arial" w:hAnsi="Arial" w:cs="Arial"/>
          <w:color w:val="000000"/>
        </w:rPr>
        <w:t>In addition to his/her duties, a</w:t>
      </w:r>
      <w:r w:rsidR="004A001B" w:rsidRPr="002201D9">
        <w:rPr>
          <w:rFonts w:ascii="Arial" w:hAnsi="Arial" w:cs="Arial"/>
          <w:color w:val="000000"/>
        </w:rPr>
        <w:t>ct a</w:t>
      </w:r>
      <w:r w:rsidRPr="002201D9">
        <w:rPr>
          <w:rFonts w:ascii="Arial" w:hAnsi="Arial" w:cs="Arial"/>
          <w:color w:val="000000"/>
        </w:rPr>
        <w:t>s Vice President, should the previous Vice President be required to assume the role and responsibili</w:t>
      </w:r>
      <w:r w:rsidR="002201D9" w:rsidRPr="002201D9">
        <w:rPr>
          <w:rFonts w:ascii="Arial" w:hAnsi="Arial" w:cs="Arial"/>
          <w:color w:val="000000"/>
        </w:rPr>
        <w:t xml:space="preserve">ties </w:t>
      </w:r>
      <w:r w:rsidRPr="002201D9">
        <w:rPr>
          <w:rFonts w:ascii="Arial" w:hAnsi="Arial" w:cs="Arial"/>
          <w:color w:val="000000"/>
        </w:rPr>
        <w:t xml:space="preserve">of President-Elect. </w:t>
      </w:r>
    </w:p>
    <w:p w14:paraId="3C81B73D" w14:textId="77777777" w:rsidR="00AE50A7" w:rsidRPr="007933B5" w:rsidRDefault="00AE50A7" w:rsidP="00AE50A7">
      <w:pPr>
        <w:autoSpaceDE w:val="0"/>
        <w:autoSpaceDN w:val="0"/>
        <w:adjustRightInd w:val="0"/>
        <w:spacing w:after="0" w:line="240" w:lineRule="auto"/>
        <w:ind w:left="360" w:firstLine="360"/>
        <w:rPr>
          <w:rFonts w:ascii="Arial" w:hAnsi="Arial" w:cs="Arial"/>
          <w:color w:val="000000"/>
        </w:rPr>
      </w:pPr>
    </w:p>
    <w:p w14:paraId="575F7327"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5</w:t>
      </w:r>
    </w:p>
    <w:p w14:paraId="03D190C3"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Treasurer shall:</w:t>
      </w:r>
    </w:p>
    <w:p w14:paraId="19AB4A68" w14:textId="77777777" w:rsidR="00AE50A7" w:rsidRPr="00984E7A" w:rsidRDefault="00AE50A7" w:rsidP="00984E7A">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Have charge of all funds of the Association and present a written report of the</w:t>
      </w:r>
      <w:r w:rsidR="00984E7A">
        <w:rPr>
          <w:rFonts w:ascii="Arial" w:hAnsi="Arial" w:cs="Arial"/>
          <w:color w:val="000000"/>
        </w:rPr>
        <w:t xml:space="preserve"> </w:t>
      </w:r>
      <w:r w:rsidRPr="00984E7A">
        <w:rPr>
          <w:rFonts w:ascii="Arial" w:hAnsi="Arial" w:cs="Arial"/>
          <w:color w:val="000000"/>
        </w:rPr>
        <w:t>financial status of the Association at each meeting of the State Executive Board.</w:t>
      </w:r>
    </w:p>
    <w:p w14:paraId="5B5228C8" w14:textId="77777777" w:rsidR="00AE50A7" w:rsidRPr="00984E7A" w:rsidRDefault="00AE50A7" w:rsidP="00984E7A">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Deposit all funds of the Association in a bank authorized by the State Executive</w:t>
      </w:r>
      <w:r w:rsidR="00984E7A">
        <w:rPr>
          <w:rFonts w:ascii="Arial" w:hAnsi="Arial" w:cs="Arial"/>
          <w:color w:val="000000"/>
        </w:rPr>
        <w:t xml:space="preserve"> </w:t>
      </w:r>
      <w:r w:rsidRPr="00984E7A">
        <w:rPr>
          <w:rFonts w:ascii="Arial" w:hAnsi="Arial" w:cs="Arial"/>
          <w:color w:val="000000"/>
        </w:rPr>
        <w:t>Board in a timely manner.</w:t>
      </w:r>
    </w:p>
    <w:p w14:paraId="79F378EA" w14:textId="77777777" w:rsidR="00AE50A7" w:rsidRPr="007933B5" w:rsidRDefault="00AE50A7" w:rsidP="00AE50A7">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Pay all bills as authorized by the-State Executive Board in a timely manner.</w:t>
      </w:r>
    </w:p>
    <w:p w14:paraId="0C72974E" w14:textId="77777777" w:rsidR="00AE50A7" w:rsidRPr="007933B5" w:rsidRDefault="00AE50A7" w:rsidP="00AE50A7">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Serve as a member of the Membership Committee</w:t>
      </w:r>
    </w:p>
    <w:p w14:paraId="23234D33" w14:textId="77777777" w:rsidR="00AE50A7" w:rsidRPr="00984E7A" w:rsidRDefault="00AE50A7" w:rsidP="00984E7A">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Chair the Budget committee and perform such duties in connection with this, and</w:t>
      </w:r>
      <w:r w:rsidR="00984E7A">
        <w:rPr>
          <w:rFonts w:ascii="Arial" w:hAnsi="Arial" w:cs="Arial"/>
          <w:color w:val="000000"/>
        </w:rPr>
        <w:t xml:space="preserve"> </w:t>
      </w:r>
      <w:r w:rsidRPr="00984E7A">
        <w:rPr>
          <w:rFonts w:ascii="Arial" w:hAnsi="Arial" w:cs="Arial"/>
          <w:color w:val="000000"/>
        </w:rPr>
        <w:t>other committees assigned, as are stipulated in the By-Laws of the Association.</w:t>
      </w:r>
    </w:p>
    <w:p w14:paraId="1C556A68" w14:textId="77777777" w:rsidR="007636A3" w:rsidRPr="007933B5" w:rsidRDefault="007636A3" w:rsidP="007636A3">
      <w:pPr>
        <w:pStyle w:val="ListParagraph"/>
        <w:numPr>
          <w:ilvl w:val="0"/>
          <w:numId w:val="9"/>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Maintain </w:t>
      </w:r>
      <w:r w:rsidR="00984E7A">
        <w:rPr>
          <w:rFonts w:ascii="Arial" w:hAnsi="Arial" w:cs="Arial"/>
          <w:color w:val="000000"/>
        </w:rPr>
        <w:t xml:space="preserve">a post office box for statewide </w:t>
      </w:r>
      <w:r w:rsidRPr="007933B5">
        <w:rPr>
          <w:rFonts w:ascii="Arial" w:hAnsi="Arial" w:cs="Arial"/>
          <w:color w:val="000000"/>
        </w:rPr>
        <w:t>members</w:t>
      </w:r>
      <w:r>
        <w:rPr>
          <w:rFonts w:ascii="Arial" w:hAnsi="Arial" w:cs="Arial"/>
          <w:color w:val="000000"/>
        </w:rPr>
        <w:t xml:space="preserve">hips mailings and payments. </w:t>
      </w:r>
    </w:p>
    <w:p w14:paraId="13DFD932" w14:textId="77777777" w:rsidR="007636A3" w:rsidRPr="007636A3" w:rsidRDefault="007636A3" w:rsidP="007636A3">
      <w:pPr>
        <w:pStyle w:val="ListParagraph"/>
        <w:autoSpaceDE w:val="0"/>
        <w:autoSpaceDN w:val="0"/>
        <w:adjustRightInd w:val="0"/>
        <w:spacing w:after="0" w:line="240" w:lineRule="auto"/>
        <w:rPr>
          <w:rFonts w:ascii="Arial" w:hAnsi="Arial" w:cs="Arial"/>
          <w:color w:val="000000"/>
        </w:rPr>
      </w:pPr>
    </w:p>
    <w:p w14:paraId="0D9C1C99" w14:textId="77777777" w:rsidR="00AE50A7" w:rsidRDefault="00AE50A7" w:rsidP="00AE50A7">
      <w:pPr>
        <w:autoSpaceDE w:val="0"/>
        <w:autoSpaceDN w:val="0"/>
        <w:adjustRightInd w:val="0"/>
        <w:spacing w:after="0" w:line="240" w:lineRule="auto"/>
        <w:rPr>
          <w:rFonts w:ascii="Arial" w:hAnsi="Arial" w:cs="Arial"/>
          <w:b/>
          <w:bCs/>
          <w:iCs/>
          <w:color w:val="000000"/>
          <w:u w:val="single"/>
        </w:rPr>
      </w:pPr>
      <w:r w:rsidRPr="007933B5">
        <w:rPr>
          <w:rFonts w:ascii="Arial" w:hAnsi="Arial" w:cs="Arial"/>
          <w:b/>
          <w:bCs/>
          <w:color w:val="000000"/>
          <w:u w:val="single"/>
        </w:rPr>
        <w:t xml:space="preserve">SECTION </w:t>
      </w:r>
      <w:r w:rsidRPr="007933B5">
        <w:rPr>
          <w:rFonts w:ascii="Arial" w:hAnsi="Arial" w:cs="Arial"/>
          <w:b/>
          <w:bCs/>
          <w:iCs/>
          <w:color w:val="000000"/>
          <w:u w:val="single"/>
        </w:rPr>
        <w:t>6</w:t>
      </w:r>
    </w:p>
    <w:p w14:paraId="3901CD5C"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Immediate Past President shall:</w:t>
      </w:r>
    </w:p>
    <w:p w14:paraId="1530099B" w14:textId="77777777" w:rsidR="00AE50A7" w:rsidRPr="007933B5" w:rsidRDefault="00AE50A7" w:rsidP="00AE50A7">
      <w:pPr>
        <w:pStyle w:val="ListParagraph"/>
        <w:numPr>
          <w:ilvl w:val="0"/>
          <w:numId w:val="10"/>
        </w:numPr>
        <w:autoSpaceDE w:val="0"/>
        <w:autoSpaceDN w:val="0"/>
        <w:adjustRightInd w:val="0"/>
        <w:spacing w:after="0" w:line="240" w:lineRule="auto"/>
        <w:rPr>
          <w:rFonts w:ascii="Arial" w:hAnsi="Arial" w:cs="Arial"/>
          <w:color w:val="000000"/>
        </w:rPr>
      </w:pPr>
      <w:r w:rsidRPr="007933B5">
        <w:rPr>
          <w:rFonts w:ascii="Arial" w:hAnsi="Arial" w:cs="Arial"/>
          <w:color w:val="000000"/>
        </w:rPr>
        <w:t>Assist the incoming President in all ways possible.</w:t>
      </w:r>
    </w:p>
    <w:p w14:paraId="6EED4836" w14:textId="77777777" w:rsidR="00AE50A7" w:rsidRPr="007933B5" w:rsidRDefault="00AE50A7" w:rsidP="00AE50A7">
      <w:pPr>
        <w:pStyle w:val="ListParagraph"/>
        <w:numPr>
          <w:ilvl w:val="0"/>
          <w:numId w:val="10"/>
        </w:numPr>
        <w:autoSpaceDE w:val="0"/>
        <w:autoSpaceDN w:val="0"/>
        <w:adjustRightInd w:val="0"/>
        <w:spacing w:after="0" w:line="240" w:lineRule="auto"/>
        <w:rPr>
          <w:rFonts w:ascii="Arial" w:hAnsi="Arial" w:cs="Arial"/>
          <w:color w:val="000000"/>
        </w:rPr>
      </w:pPr>
      <w:r w:rsidRPr="007933B5">
        <w:rPr>
          <w:rFonts w:ascii="Arial" w:hAnsi="Arial" w:cs="Arial"/>
          <w:color w:val="000000"/>
        </w:rPr>
        <w:t>Chair the Nominations and Elections Committee.</w:t>
      </w:r>
    </w:p>
    <w:p w14:paraId="1FF835B5" w14:textId="77777777" w:rsidR="00AE50A7" w:rsidRPr="007933B5" w:rsidRDefault="00AE50A7" w:rsidP="00AE50A7">
      <w:pPr>
        <w:pStyle w:val="ListParagraph"/>
        <w:numPr>
          <w:ilvl w:val="0"/>
          <w:numId w:val="10"/>
        </w:numPr>
        <w:autoSpaceDE w:val="0"/>
        <w:autoSpaceDN w:val="0"/>
        <w:adjustRightInd w:val="0"/>
        <w:spacing w:after="0" w:line="240" w:lineRule="auto"/>
        <w:rPr>
          <w:rFonts w:ascii="Arial" w:hAnsi="Arial" w:cs="Arial"/>
          <w:color w:val="000000"/>
        </w:rPr>
      </w:pPr>
      <w:r w:rsidRPr="007933B5">
        <w:rPr>
          <w:rFonts w:ascii="Arial" w:hAnsi="Arial" w:cs="Arial"/>
          <w:color w:val="000000"/>
        </w:rPr>
        <w:t>Present all nominations for Honorary Life Membership to the State Executive Board</w:t>
      </w:r>
      <w:r w:rsidR="002201D9">
        <w:rPr>
          <w:rFonts w:ascii="Arial" w:hAnsi="Arial" w:cs="Arial"/>
          <w:color w:val="000000"/>
        </w:rPr>
        <w:t>.</w:t>
      </w:r>
    </w:p>
    <w:p w14:paraId="10311E6C" w14:textId="77777777" w:rsidR="00AE50A7" w:rsidRDefault="00AE50A7" w:rsidP="00AE50A7">
      <w:pPr>
        <w:autoSpaceDE w:val="0"/>
        <w:autoSpaceDN w:val="0"/>
        <w:adjustRightInd w:val="0"/>
        <w:spacing w:after="0" w:line="240" w:lineRule="auto"/>
        <w:rPr>
          <w:rFonts w:ascii="Arial" w:hAnsi="Arial" w:cs="Arial"/>
          <w:b/>
          <w:bCs/>
          <w:color w:val="000000"/>
        </w:rPr>
      </w:pPr>
    </w:p>
    <w:p w14:paraId="4768DB84"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7</w:t>
      </w:r>
    </w:p>
    <w:p w14:paraId="1CBA3F55"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Appointed Chairs:</w:t>
      </w:r>
    </w:p>
    <w:p w14:paraId="301C5454" w14:textId="77777777" w:rsidR="00AE50A7" w:rsidRDefault="00AE50A7" w:rsidP="00AE50A7">
      <w:pPr>
        <w:autoSpaceDE w:val="0"/>
        <w:autoSpaceDN w:val="0"/>
        <w:adjustRightInd w:val="0"/>
        <w:spacing w:after="0" w:line="240" w:lineRule="auto"/>
        <w:rPr>
          <w:rFonts w:ascii="Arial" w:hAnsi="Arial" w:cs="Arial"/>
          <w:color w:val="000000"/>
        </w:rPr>
      </w:pPr>
    </w:p>
    <w:p w14:paraId="49DBFA0D"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Editor of the Newsletter shall:</w:t>
      </w:r>
    </w:p>
    <w:p w14:paraId="17148EE8" w14:textId="77777777" w:rsidR="00AE50A7" w:rsidRPr="00823469" w:rsidRDefault="00AE50A7" w:rsidP="00823469">
      <w:pPr>
        <w:pStyle w:val="ListParagraph"/>
        <w:numPr>
          <w:ilvl w:val="0"/>
          <w:numId w:val="11"/>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Be responsible for editing, </w:t>
      </w:r>
      <w:proofErr w:type="gramStart"/>
      <w:r w:rsidRPr="007933B5">
        <w:rPr>
          <w:rFonts w:ascii="Arial" w:hAnsi="Arial" w:cs="Arial"/>
          <w:color w:val="000000"/>
        </w:rPr>
        <w:t>publishing</w:t>
      </w:r>
      <w:proofErr w:type="gramEnd"/>
      <w:r w:rsidRPr="007933B5">
        <w:rPr>
          <w:rFonts w:ascii="Arial" w:hAnsi="Arial" w:cs="Arial"/>
          <w:color w:val="000000"/>
        </w:rPr>
        <w:t xml:space="preserve"> and distributing the Newsletter, as funds are</w:t>
      </w:r>
      <w:r w:rsidR="00823469">
        <w:rPr>
          <w:rFonts w:ascii="Arial" w:hAnsi="Arial" w:cs="Arial"/>
          <w:color w:val="000000"/>
        </w:rPr>
        <w:t xml:space="preserve"> </w:t>
      </w:r>
      <w:r w:rsidRPr="00823469">
        <w:rPr>
          <w:rFonts w:ascii="Arial" w:hAnsi="Arial" w:cs="Arial"/>
          <w:color w:val="000000"/>
        </w:rPr>
        <w:t>available, in accordance with policies and adopted by the State Executive Board</w:t>
      </w:r>
    </w:p>
    <w:p w14:paraId="0ABB0704" w14:textId="77777777" w:rsidR="00AE50A7" w:rsidRDefault="00AE50A7" w:rsidP="00AE50A7">
      <w:pPr>
        <w:autoSpaceDE w:val="0"/>
        <w:autoSpaceDN w:val="0"/>
        <w:adjustRightInd w:val="0"/>
        <w:spacing w:after="0" w:line="240" w:lineRule="auto"/>
        <w:rPr>
          <w:rFonts w:ascii="Arial" w:hAnsi="Arial" w:cs="Arial"/>
          <w:color w:val="000000"/>
        </w:rPr>
      </w:pPr>
    </w:p>
    <w:p w14:paraId="4408E8CA"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Webmaster shall:</w:t>
      </w:r>
    </w:p>
    <w:p w14:paraId="24D75A09" w14:textId="77777777" w:rsidR="00AE50A7" w:rsidRPr="007933B5" w:rsidRDefault="00AE50A7" w:rsidP="00AE50A7">
      <w:pPr>
        <w:pStyle w:val="ListParagraph"/>
        <w:numPr>
          <w:ilvl w:val="0"/>
          <w:numId w:val="12"/>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Administer the CASCWA.ORG </w:t>
      </w:r>
      <w:r w:rsidR="001313E2">
        <w:rPr>
          <w:rFonts w:ascii="Arial" w:hAnsi="Arial" w:cs="Arial"/>
          <w:color w:val="000000"/>
        </w:rPr>
        <w:t xml:space="preserve">(amended July 10, 2020 </w:t>
      </w:r>
      <w:hyperlink r:id="rId8" w:history="1">
        <w:r w:rsidR="001313E2" w:rsidRPr="00E2578F">
          <w:rPr>
            <w:rStyle w:val="Hyperlink"/>
            <w:rFonts w:ascii="Arial" w:hAnsi="Arial" w:cs="Arial"/>
          </w:rPr>
          <w:t>www.cascwa.wildapricot.org</w:t>
        </w:r>
      </w:hyperlink>
      <w:r w:rsidR="001313E2">
        <w:rPr>
          <w:rFonts w:ascii="Arial" w:hAnsi="Arial" w:cs="Arial"/>
          <w:color w:val="000000"/>
        </w:rPr>
        <w:t xml:space="preserve">) </w:t>
      </w:r>
      <w:r w:rsidRPr="007933B5">
        <w:rPr>
          <w:rFonts w:ascii="Arial" w:hAnsi="Arial" w:cs="Arial"/>
          <w:color w:val="000000"/>
        </w:rPr>
        <w:t>web site</w:t>
      </w:r>
      <w:r w:rsidR="009D7016">
        <w:rPr>
          <w:rFonts w:ascii="Arial" w:hAnsi="Arial" w:cs="Arial"/>
          <w:color w:val="000000"/>
        </w:rPr>
        <w:t>.</w:t>
      </w:r>
    </w:p>
    <w:p w14:paraId="74A5DE23" w14:textId="77777777" w:rsidR="00AE50A7" w:rsidRPr="007933B5" w:rsidRDefault="00AE50A7" w:rsidP="00AE50A7">
      <w:pPr>
        <w:pStyle w:val="ListParagraph"/>
        <w:numPr>
          <w:ilvl w:val="0"/>
          <w:numId w:val="12"/>
        </w:numPr>
        <w:autoSpaceDE w:val="0"/>
        <w:autoSpaceDN w:val="0"/>
        <w:adjustRightInd w:val="0"/>
        <w:spacing w:after="0" w:line="240" w:lineRule="auto"/>
        <w:rPr>
          <w:rFonts w:ascii="Arial" w:hAnsi="Arial" w:cs="Arial"/>
          <w:color w:val="000000"/>
        </w:rPr>
      </w:pPr>
      <w:r w:rsidRPr="007933B5">
        <w:rPr>
          <w:rFonts w:ascii="Arial" w:hAnsi="Arial" w:cs="Arial"/>
          <w:color w:val="000000"/>
        </w:rPr>
        <w:lastRenderedPageBreak/>
        <w:t xml:space="preserve">Represent CASCWA.ORG </w:t>
      </w:r>
      <w:r w:rsidR="001313E2">
        <w:rPr>
          <w:rFonts w:ascii="Arial" w:hAnsi="Arial" w:cs="Arial"/>
          <w:color w:val="000000"/>
        </w:rPr>
        <w:t xml:space="preserve">(amended July 10, 2020 </w:t>
      </w:r>
      <w:hyperlink r:id="rId9" w:history="1">
        <w:r w:rsidR="001313E2" w:rsidRPr="00E2578F">
          <w:rPr>
            <w:rStyle w:val="Hyperlink"/>
            <w:rFonts w:ascii="Arial" w:hAnsi="Arial" w:cs="Arial"/>
          </w:rPr>
          <w:t>www.cascwa.wildapricot.org</w:t>
        </w:r>
      </w:hyperlink>
      <w:r w:rsidR="001313E2">
        <w:rPr>
          <w:rFonts w:ascii="Arial" w:hAnsi="Arial" w:cs="Arial"/>
          <w:color w:val="000000"/>
        </w:rPr>
        <w:t xml:space="preserve">)  </w:t>
      </w:r>
      <w:r w:rsidRPr="007933B5">
        <w:rPr>
          <w:rFonts w:ascii="Arial" w:hAnsi="Arial" w:cs="Arial"/>
          <w:color w:val="000000"/>
        </w:rPr>
        <w:t>with the Internet Service Provider (ISP)</w:t>
      </w:r>
      <w:r w:rsidR="009D7016">
        <w:rPr>
          <w:rFonts w:ascii="Arial" w:hAnsi="Arial" w:cs="Arial"/>
          <w:color w:val="000000"/>
        </w:rPr>
        <w:t>.</w:t>
      </w:r>
    </w:p>
    <w:p w14:paraId="1A47E0E0" w14:textId="77777777" w:rsidR="00AE50A7" w:rsidRPr="009D7016" w:rsidRDefault="00AE50A7" w:rsidP="009D7016">
      <w:pPr>
        <w:pStyle w:val="ListParagraph"/>
        <w:numPr>
          <w:ilvl w:val="0"/>
          <w:numId w:val="12"/>
        </w:numPr>
        <w:autoSpaceDE w:val="0"/>
        <w:autoSpaceDN w:val="0"/>
        <w:adjustRightInd w:val="0"/>
        <w:spacing w:after="0" w:line="240" w:lineRule="auto"/>
        <w:rPr>
          <w:rFonts w:ascii="Arial" w:hAnsi="Arial" w:cs="Arial"/>
          <w:color w:val="000000"/>
        </w:rPr>
      </w:pPr>
      <w:r w:rsidRPr="007933B5">
        <w:rPr>
          <w:rFonts w:ascii="Arial" w:hAnsi="Arial" w:cs="Arial"/>
          <w:color w:val="000000"/>
        </w:rPr>
        <w:t xml:space="preserve">Monitor the content of CASCWA.ORG </w:t>
      </w:r>
      <w:r w:rsidR="001313E2">
        <w:rPr>
          <w:rFonts w:ascii="Arial" w:hAnsi="Arial" w:cs="Arial"/>
          <w:color w:val="000000"/>
        </w:rPr>
        <w:t xml:space="preserve">(amended July 10, 2020 </w:t>
      </w:r>
      <w:hyperlink r:id="rId10" w:history="1">
        <w:r w:rsidR="001313E2" w:rsidRPr="00E2578F">
          <w:rPr>
            <w:rStyle w:val="Hyperlink"/>
            <w:rFonts w:ascii="Arial" w:hAnsi="Arial" w:cs="Arial"/>
          </w:rPr>
          <w:t>www.cascwa.wildapricot.org</w:t>
        </w:r>
      </w:hyperlink>
      <w:r w:rsidR="001313E2">
        <w:rPr>
          <w:rFonts w:ascii="Arial" w:hAnsi="Arial" w:cs="Arial"/>
          <w:color w:val="000000"/>
        </w:rPr>
        <w:t xml:space="preserve">) </w:t>
      </w:r>
      <w:r w:rsidRPr="007933B5">
        <w:rPr>
          <w:rFonts w:ascii="Arial" w:hAnsi="Arial" w:cs="Arial"/>
          <w:color w:val="000000"/>
        </w:rPr>
        <w:t>and make changes to the content when</w:t>
      </w:r>
      <w:r w:rsidR="009D7016">
        <w:rPr>
          <w:rFonts w:ascii="Arial" w:hAnsi="Arial" w:cs="Arial"/>
          <w:color w:val="000000"/>
        </w:rPr>
        <w:t xml:space="preserve"> </w:t>
      </w:r>
      <w:r w:rsidRPr="009D7016">
        <w:rPr>
          <w:rFonts w:ascii="Arial" w:hAnsi="Arial" w:cs="Arial"/>
          <w:color w:val="000000"/>
        </w:rPr>
        <w:t>necessary</w:t>
      </w:r>
      <w:r w:rsidR="009D7016">
        <w:rPr>
          <w:rFonts w:ascii="Arial" w:hAnsi="Arial" w:cs="Arial"/>
          <w:color w:val="000000"/>
        </w:rPr>
        <w:t>.</w:t>
      </w:r>
    </w:p>
    <w:p w14:paraId="528AA41A" w14:textId="77777777" w:rsidR="002201D9" w:rsidRPr="002201D9" w:rsidRDefault="002201D9" w:rsidP="002201D9">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Respond to membership online inquires </w:t>
      </w:r>
      <w:r w:rsidRPr="002201D9">
        <w:rPr>
          <w:rFonts w:ascii="Arial" w:hAnsi="Arial" w:cs="Arial"/>
          <w:color w:val="000000"/>
        </w:rPr>
        <w:t xml:space="preserve">or forward to </w:t>
      </w:r>
      <w:r>
        <w:rPr>
          <w:rFonts w:ascii="Arial" w:hAnsi="Arial" w:cs="Arial"/>
          <w:color w:val="000000"/>
        </w:rPr>
        <w:t xml:space="preserve">the </w:t>
      </w:r>
      <w:r w:rsidRPr="002201D9">
        <w:rPr>
          <w:rFonts w:ascii="Arial" w:hAnsi="Arial" w:cs="Arial"/>
          <w:color w:val="000000"/>
        </w:rPr>
        <w:t>appropriate person</w:t>
      </w:r>
      <w:r>
        <w:rPr>
          <w:rFonts w:ascii="Arial" w:hAnsi="Arial" w:cs="Arial"/>
          <w:color w:val="000000"/>
        </w:rPr>
        <w:t>(s).</w:t>
      </w:r>
    </w:p>
    <w:p w14:paraId="2BC65229" w14:textId="77777777" w:rsidR="00AE50A7" w:rsidRDefault="00AE50A7" w:rsidP="00AE50A7">
      <w:pPr>
        <w:autoSpaceDE w:val="0"/>
        <w:autoSpaceDN w:val="0"/>
        <w:adjustRightInd w:val="0"/>
        <w:spacing w:after="0" w:line="240" w:lineRule="auto"/>
        <w:rPr>
          <w:rFonts w:ascii="Arial" w:hAnsi="Arial" w:cs="Arial"/>
          <w:color w:val="000000"/>
        </w:rPr>
      </w:pPr>
    </w:p>
    <w:p w14:paraId="724ACB21"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Membership Chair shall:</w:t>
      </w:r>
    </w:p>
    <w:p w14:paraId="3A5FA1D5" w14:textId="77777777" w:rsidR="002201D9" w:rsidRDefault="002201D9" w:rsidP="002201D9">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Be a</w:t>
      </w:r>
      <w:r w:rsidRPr="002201D9">
        <w:rPr>
          <w:rFonts w:ascii="Arial" w:hAnsi="Arial" w:cs="Arial"/>
          <w:color w:val="000000"/>
        </w:rPr>
        <w:t>d</w:t>
      </w:r>
      <w:r>
        <w:rPr>
          <w:rFonts w:ascii="Arial" w:hAnsi="Arial" w:cs="Arial"/>
          <w:color w:val="000000"/>
        </w:rPr>
        <w:t>ministrator of the online member database system.</w:t>
      </w:r>
    </w:p>
    <w:p w14:paraId="01D03123" w14:textId="77777777" w:rsidR="007636A3" w:rsidRDefault="007636A3" w:rsidP="007636A3">
      <w:pPr>
        <w:pStyle w:val="ListParagraph"/>
        <w:numPr>
          <w:ilvl w:val="0"/>
          <w:numId w:val="13"/>
        </w:numPr>
        <w:autoSpaceDE w:val="0"/>
        <w:autoSpaceDN w:val="0"/>
        <w:adjustRightInd w:val="0"/>
        <w:spacing w:after="0" w:line="240" w:lineRule="auto"/>
        <w:rPr>
          <w:rFonts w:ascii="Arial" w:hAnsi="Arial" w:cs="Arial"/>
          <w:color w:val="000000"/>
        </w:rPr>
      </w:pPr>
      <w:r w:rsidRPr="007636A3">
        <w:rPr>
          <w:rFonts w:ascii="Arial" w:hAnsi="Arial" w:cs="Arial"/>
          <w:color w:val="000000"/>
        </w:rPr>
        <w:t>Coordinate with each section membership chair</w:t>
      </w:r>
      <w:r>
        <w:rPr>
          <w:rFonts w:ascii="Arial" w:hAnsi="Arial" w:cs="Arial"/>
          <w:color w:val="000000"/>
        </w:rPr>
        <w:t>.</w:t>
      </w:r>
    </w:p>
    <w:p w14:paraId="2AF9CD81" w14:textId="77777777" w:rsidR="00AE50A7" w:rsidRPr="007636A3" w:rsidRDefault="00AE50A7" w:rsidP="007636A3">
      <w:pPr>
        <w:pStyle w:val="ListParagraph"/>
        <w:numPr>
          <w:ilvl w:val="0"/>
          <w:numId w:val="13"/>
        </w:numPr>
        <w:autoSpaceDE w:val="0"/>
        <w:autoSpaceDN w:val="0"/>
        <w:adjustRightInd w:val="0"/>
        <w:spacing w:after="0" w:line="240" w:lineRule="auto"/>
        <w:rPr>
          <w:rFonts w:ascii="Arial" w:hAnsi="Arial" w:cs="Arial"/>
          <w:color w:val="000000"/>
        </w:rPr>
      </w:pPr>
      <w:r w:rsidRPr="007933B5">
        <w:rPr>
          <w:rFonts w:ascii="Arial" w:hAnsi="Arial" w:cs="Arial"/>
          <w:color w:val="000000"/>
        </w:rPr>
        <w:t>Accept membership forms, document membership information, and maintain a</w:t>
      </w:r>
      <w:r w:rsidR="007636A3">
        <w:rPr>
          <w:rFonts w:ascii="Arial" w:hAnsi="Arial" w:cs="Arial"/>
          <w:color w:val="000000"/>
        </w:rPr>
        <w:t xml:space="preserve"> </w:t>
      </w:r>
      <w:r w:rsidRPr="007636A3">
        <w:rPr>
          <w:rFonts w:ascii="Arial" w:hAnsi="Arial" w:cs="Arial"/>
          <w:color w:val="000000"/>
        </w:rPr>
        <w:t>statewide membership roster.</w:t>
      </w:r>
    </w:p>
    <w:p w14:paraId="4C4D93C6" w14:textId="77777777" w:rsidR="00AE50A7" w:rsidRPr="007636A3" w:rsidRDefault="007636A3" w:rsidP="007636A3">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Upon request, s</w:t>
      </w:r>
      <w:r w:rsidR="00AE50A7" w:rsidRPr="007933B5">
        <w:rPr>
          <w:rFonts w:ascii="Arial" w:hAnsi="Arial" w:cs="Arial"/>
          <w:color w:val="000000"/>
        </w:rPr>
        <w:t>end names of new members to the respe</w:t>
      </w:r>
      <w:r>
        <w:rPr>
          <w:rFonts w:ascii="Arial" w:hAnsi="Arial" w:cs="Arial"/>
          <w:color w:val="000000"/>
        </w:rPr>
        <w:t>ctive Section President and to T</w:t>
      </w:r>
      <w:r w:rsidR="00AE50A7" w:rsidRPr="007933B5">
        <w:rPr>
          <w:rFonts w:ascii="Arial" w:hAnsi="Arial" w:cs="Arial"/>
          <w:color w:val="000000"/>
        </w:rPr>
        <w:t>he State</w:t>
      </w:r>
      <w:r>
        <w:rPr>
          <w:rFonts w:ascii="Arial" w:hAnsi="Arial" w:cs="Arial"/>
          <w:color w:val="000000"/>
        </w:rPr>
        <w:t xml:space="preserve"> </w:t>
      </w:r>
      <w:r w:rsidR="00AE50A7" w:rsidRPr="007636A3">
        <w:rPr>
          <w:rFonts w:ascii="Arial" w:hAnsi="Arial" w:cs="Arial"/>
          <w:color w:val="000000"/>
        </w:rPr>
        <w:t>President.</w:t>
      </w:r>
    </w:p>
    <w:p w14:paraId="572AEF77" w14:textId="77777777" w:rsidR="002201D9" w:rsidRPr="007636A3" w:rsidRDefault="007636A3" w:rsidP="007636A3">
      <w:pPr>
        <w:pStyle w:val="ListParagraph"/>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N</w:t>
      </w:r>
      <w:r w:rsidR="00AE50A7" w:rsidRPr="007933B5">
        <w:rPr>
          <w:rFonts w:ascii="Arial" w:hAnsi="Arial" w:cs="Arial"/>
          <w:color w:val="000000"/>
        </w:rPr>
        <w:t>otify current</w:t>
      </w:r>
      <w:r>
        <w:rPr>
          <w:rFonts w:ascii="Arial" w:hAnsi="Arial" w:cs="Arial"/>
          <w:color w:val="000000"/>
        </w:rPr>
        <w:t xml:space="preserve"> </w:t>
      </w:r>
      <w:r w:rsidR="00AE50A7" w:rsidRPr="007636A3">
        <w:rPr>
          <w:rFonts w:ascii="Arial" w:hAnsi="Arial" w:cs="Arial"/>
          <w:color w:val="000000"/>
        </w:rPr>
        <w:t>members when their membership is about to expir</w:t>
      </w:r>
      <w:r>
        <w:rPr>
          <w:rFonts w:ascii="Arial" w:hAnsi="Arial" w:cs="Arial"/>
          <w:color w:val="000000"/>
        </w:rPr>
        <w:t>e via database communications.</w:t>
      </w:r>
    </w:p>
    <w:p w14:paraId="25318E96" w14:textId="77777777" w:rsidR="002201D9" w:rsidRPr="00570D39" w:rsidRDefault="002201D9" w:rsidP="002201D9">
      <w:pPr>
        <w:pStyle w:val="ListParagraph"/>
        <w:numPr>
          <w:ilvl w:val="0"/>
          <w:numId w:val="13"/>
        </w:numPr>
        <w:autoSpaceDE w:val="0"/>
        <w:autoSpaceDN w:val="0"/>
        <w:adjustRightInd w:val="0"/>
        <w:spacing w:after="0" w:line="240" w:lineRule="auto"/>
        <w:rPr>
          <w:rFonts w:ascii="Arial" w:hAnsi="Arial" w:cs="Arial"/>
          <w:color w:val="000000"/>
        </w:rPr>
      </w:pPr>
      <w:r w:rsidRPr="002201D9">
        <w:rPr>
          <w:rFonts w:ascii="Arial" w:hAnsi="Arial" w:cs="Arial"/>
        </w:rPr>
        <w:t>Coordinate the CASCWA store</w:t>
      </w:r>
    </w:p>
    <w:p w14:paraId="7937C89C" w14:textId="77777777" w:rsidR="00570D39" w:rsidRDefault="00570D39" w:rsidP="00570D39">
      <w:pPr>
        <w:autoSpaceDE w:val="0"/>
        <w:autoSpaceDN w:val="0"/>
        <w:adjustRightInd w:val="0"/>
        <w:spacing w:after="0" w:line="240" w:lineRule="auto"/>
        <w:rPr>
          <w:rFonts w:ascii="Arial" w:hAnsi="Arial" w:cs="Arial"/>
          <w:color w:val="000000"/>
        </w:rPr>
      </w:pPr>
    </w:p>
    <w:p w14:paraId="6C180ABF" w14:textId="77777777" w:rsidR="004B52F0" w:rsidRDefault="009D7016" w:rsidP="004B52F0">
      <w:pPr>
        <w:autoSpaceDE w:val="0"/>
        <w:autoSpaceDN w:val="0"/>
        <w:adjustRightInd w:val="0"/>
        <w:spacing w:after="0" w:line="240" w:lineRule="auto"/>
        <w:rPr>
          <w:rFonts w:ascii="Arial" w:hAnsi="Arial" w:cs="Arial"/>
          <w:b/>
          <w:color w:val="000000"/>
          <w:u w:val="single"/>
        </w:rPr>
      </w:pPr>
      <w:r w:rsidRPr="004B52F0">
        <w:rPr>
          <w:rFonts w:ascii="Arial" w:hAnsi="Arial" w:cs="Arial"/>
          <w:b/>
          <w:color w:val="000000"/>
          <w:u w:val="single"/>
        </w:rPr>
        <w:t xml:space="preserve">SECTION </w:t>
      </w:r>
      <w:r w:rsidR="004B52F0" w:rsidRPr="004B52F0">
        <w:rPr>
          <w:rFonts w:ascii="Arial" w:hAnsi="Arial" w:cs="Arial"/>
          <w:b/>
          <w:color w:val="000000"/>
          <w:u w:val="single"/>
        </w:rPr>
        <w:t>8</w:t>
      </w:r>
    </w:p>
    <w:p w14:paraId="716127D0" w14:textId="77777777" w:rsidR="00570D39" w:rsidRDefault="004B52F0" w:rsidP="004B52F0">
      <w:pPr>
        <w:autoSpaceDE w:val="0"/>
        <w:autoSpaceDN w:val="0"/>
        <w:adjustRightInd w:val="0"/>
        <w:spacing w:after="0" w:line="240" w:lineRule="auto"/>
        <w:rPr>
          <w:rFonts w:ascii="Arial" w:hAnsi="Arial" w:cs="Arial"/>
          <w:color w:val="000000"/>
        </w:rPr>
      </w:pPr>
      <w:r w:rsidRPr="004B52F0">
        <w:rPr>
          <w:rFonts w:ascii="Arial" w:hAnsi="Arial" w:cs="Arial"/>
          <w:color w:val="000000"/>
        </w:rPr>
        <w:t xml:space="preserve">Each section president, being a State Board Executive Officer, shall not be removed from his or her office by a section board unless a majority vote of approval by the State Board has been made as outlined in </w:t>
      </w:r>
      <w:r w:rsidR="00CD0B9E">
        <w:rPr>
          <w:rFonts w:ascii="Arial" w:hAnsi="Arial" w:cs="Arial"/>
          <w:color w:val="000000"/>
        </w:rPr>
        <w:t>this section</w:t>
      </w:r>
      <w:r w:rsidRPr="004B52F0">
        <w:rPr>
          <w:rFonts w:ascii="Arial" w:hAnsi="Arial" w:cs="Arial"/>
          <w:color w:val="000000"/>
        </w:rPr>
        <w:t>.</w:t>
      </w:r>
    </w:p>
    <w:p w14:paraId="37413C17" w14:textId="77777777" w:rsidR="004B52F0" w:rsidRDefault="004B52F0" w:rsidP="004B52F0">
      <w:pPr>
        <w:autoSpaceDE w:val="0"/>
        <w:autoSpaceDN w:val="0"/>
        <w:adjustRightInd w:val="0"/>
        <w:spacing w:after="0" w:line="240" w:lineRule="auto"/>
        <w:rPr>
          <w:rFonts w:ascii="Arial" w:hAnsi="Arial" w:cs="Arial"/>
          <w:color w:val="000000"/>
        </w:rPr>
      </w:pPr>
    </w:p>
    <w:p w14:paraId="5CAB1CFD" w14:textId="77777777" w:rsidR="004B52F0" w:rsidRDefault="004B52F0" w:rsidP="001313E2">
      <w:pPr>
        <w:spacing w:line="240" w:lineRule="auto"/>
        <w:rPr>
          <w:rFonts w:ascii="Arial" w:hAnsi="Arial" w:cs="Arial"/>
        </w:rPr>
      </w:pPr>
      <w:r>
        <w:rPr>
          <w:rFonts w:ascii="Arial" w:hAnsi="Arial" w:cs="Arial"/>
        </w:rPr>
        <w:t xml:space="preserve">The removal of a section president, who is a state executive board officer, can only occur by the majority vote of the members of the State Executive Board. </w:t>
      </w:r>
      <w:r w:rsidR="00CD0B9E">
        <w:rPr>
          <w:rFonts w:ascii="Arial" w:hAnsi="Arial" w:cs="Arial"/>
        </w:rPr>
        <w:t>A motion by T</w:t>
      </w:r>
      <w:r>
        <w:rPr>
          <w:rFonts w:ascii="Arial" w:hAnsi="Arial" w:cs="Arial"/>
        </w:rPr>
        <w:t xml:space="preserve">he State Executive Board to remove a section president from office can only be made after </w:t>
      </w:r>
      <w:proofErr w:type="gramStart"/>
      <w:r>
        <w:rPr>
          <w:rFonts w:ascii="Arial" w:hAnsi="Arial" w:cs="Arial"/>
        </w:rPr>
        <w:t>all of</w:t>
      </w:r>
      <w:proofErr w:type="gramEnd"/>
      <w:r>
        <w:rPr>
          <w:rFonts w:ascii="Arial" w:hAnsi="Arial" w:cs="Arial"/>
        </w:rPr>
        <w:t xml:space="preserve"> the following criteria have been met: </w:t>
      </w:r>
    </w:p>
    <w:p w14:paraId="2B83FF90" w14:textId="77777777" w:rsidR="004B52F0" w:rsidRPr="00F14DCB" w:rsidRDefault="004B52F0" w:rsidP="001313E2">
      <w:pPr>
        <w:pStyle w:val="ListParagraph"/>
        <w:numPr>
          <w:ilvl w:val="0"/>
          <w:numId w:val="20"/>
        </w:numPr>
        <w:spacing w:line="240" w:lineRule="auto"/>
        <w:rPr>
          <w:rFonts w:ascii="Arial" w:hAnsi="Arial" w:cs="Arial"/>
        </w:rPr>
      </w:pPr>
      <w:r>
        <w:rPr>
          <w:rFonts w:ascii="Arial" w:hAnsi="Arial" w:cs="Arial"/>
        </w:rPr>
        <w:t>The section vice president has submitted</w:t>
      </w:r>
      <w:r w:rsidRPr="00F14DCB">
        <w:rPr>
          <w:rFonts w:ascii="Arial" w:hAnsi="Arial" w:cs="Arial"/>
        </w:rPr>
        <w:t xml:space="preserve"> </w:t>
      </w:r>
      <w:r>
        <w:rPr>
          <w:rFonts w:ascii="Arial" w:hAnsi="Arial" w:cs="Arial"/>
        </w:rPr>
        <w:t>to T</w:t>
      </w:r>
      <w:r w:rsidRPr="00F14DCB">
        <w:rPr>
          <w:rFonts w:ascii="Arial" w:hAnsi="Arial" w:cs="Arial"/>
        </w:rPr>
        <w:t xml:space="preserve">he State President a </w:t>
      </w:r>
      <w:r>
        <w:rPr>
          <w:rFonts w:ascii="Arial" w:hAnsi="Arial" w:cs="Arial"/>
        </w:rPr>
        <w:t xml:space="preserve">formal </w:t>
      </w:r>
      <w:r w:rsidRPr="00F14DCB">
        <w:rPr>
          <w:rFonts w:ascii="Arial" w:hAnsi="Arial" w:cs="Arial"/>
        </w:rPr>
        <w:t xml:space="preserve">written petition signed by </w:t>
      </w:r>
      <w:proofErr w:type="gramStart"/>
      <w:r w:rsidRPr="00F14DCB">
        <w:rPr>
          <w:rFonts w:ascii="Arial" w:hAnsi="Arial" w:cs="Arial"/>
        </w:rPr>
        <w:t>the majority of</w:t>
      </w:r>
      <w:proofErr w:type="gramEnd"/>
      <w:r w:rsidRPr="00F14DCB">
        <w:rPr>
          <w:rFonts w:ascii="Arial" w:hAnsi="Arial" w:cs="Arial"/>
        </w:rPr>
        <w:t xml:space="preserve"> the section</w:t>
      </w:r>
      <w:r>
        <w:rPr>
          <w:rFonts w:ascii="Arial" w:hAnsi="Arial" w:cs="Arial"/>
        </w:rPr>
        <w:t xml:space="preserve">’s own board members. </w:t>
      </w:r>
    </w:p>
    <w:p w14:paraId="01EFEF23" w14:textId="77777777" w:rsidR="004B52F0" w:rsidRDefault="004B52F0" w:rsidP="001313E2">
      <w:pPr>
        <w:pStyle w:val="ListParagraph"/>
        <w:numPr>
          <w:ilvl w:val="1"/>
          <w:numId w:val="20"/>
        </w:numPr>
        <w:spacing w:line="240" w:lineRule="auto"/>
        <w:rPr>
          <w:rFonts w:ascii="Arial" w:hAnsi="Arial" w:cs="Arial"/>
        </w:rPr>
      </w:pPr>
      <w:r>
        <w:rPr>
          <w:rFonts w:ascii="Arial" w:hAnsi="Arial" w:cs="Arial"/>
        </w:rPr>
        <w:t xml:space="preserve">The petition must clearly articulate the reason(s) for requesting the section president’s removal from office. </w:t>
      </w:r>
    </w:p>
    <w:p w14:paraId="6CB5D18D" w14:textId="77777777" w:rsidR="004B52F0" w:rsidRDefault="004B52F0" w:rsidP="001313E2">
      <w:pPr>
        <w:pStyle w:val="ListParagraph"/>
        <w:numPr>
          <w:ilvl w:val="1"/>
          <w:numId w:val="20"/>
        </w:numPr>
        <w:spacing w:line="240" w:lineRule="auto"/>
        <w:rPr>
          <w:rFonts w:ascii="Arial" w:hAnsi="Arial" w:cs="Arial"/>
        </w:rPr>
      </w:pPr>
      <w:r>
        <w:rPr>
          <w:rFonts w:ascii="Arial" w:hAnsi="Arial" w:cs="Arial"/>
        </w:rPr>
        <w:t xml:space="preserve">Once the petition is received by The State President, </w:t>
      </w:r>
      <w:r w:rsidR="00CD0B9E">
        <w:rPr>
          <w:rFonts w:ascii="Arial" w:hAnsi="Arial" w:cs="Arial"/>
        </w:rPr>
        <w:t>they</w:t>
      </w:r>
      <w:r>
        <w:rPr>
          <w:rFonts w:ascii="Arial" w:hAnsi="Arial" w:cs="Arial"/>
        </w:rPr>
        <w:t xml:space="preserve"> shall notify the section president of the pending matter and submit to the section president a copy of the petition. </w:t>
      </w:r>
    </w:p>
    <w:p w14:paraId="16350524"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The section president shall have 10 days to submit to The State President a written response to the petition. </w:t>
      </w:r>
    </w:p>
    <w:p w14:paraId="0B12E450"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Within 10 days, following the receipt of the section president’s response, The State President shall convene an emergency state executive board meeting. </w:t>
      </w:r>
    </w:p>
    <w:p w14:paraId="6ECD874F"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At the emergency state board meeting, The State President shall present copies to each State Executive Board member the section board’s petition and the section president’s response. </w:t>
      </w:r>
    </w:p>
    <w:p w14:paraId="5DCCCF05"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 xml:space="preserve">The State President must obtain a majority vote approval from The State Executive Board to form an ad hoc committee that shall investigate, without prejudice, the section’s allegations. </w:t>
      </w:r>
    </w:p>
    <w:p w14:paraId="152ECD42" w14:textId="77777777" w:rsidR="004B52F0" w:rsidRDefault="004B52F0" w:rsidP="001313E2">
      <w:pPr>
        <w:pStyle w:val="ListParagraph"/>
        <w:numPr>
          <w:ilvl w:val="1"/>
          <w:numId w:val="20"/>
        </w:numPr>
        <w:spacing w:line="240" w:lineRule="auto"/>
        <w:rPr>
          <w:rFonts w:ascii="Arial" w:hAnsi="Arial" w:cs="Arial"/>
        </w:rPr>
      </w:pPr>
      <w:r>
        <w:rPr>
          <w:rFonts w:ascii="Arial" w:hAnsi="Arial" w:cs="Arial"/>
        </w:rPr>
        <w:t xml:space="preserve">The State President may request financial support for travel and meals for the ad hoc committee in an amount not to exceed $1,000.00. The amount must be approved by a majority vote of The State Executive Board. </w:t>
      </w:r>
    </w:p>
    <w:p w14:paraId="3F8519AB" w14:textId="77777777" w:rsidR="004B52F0" w:rsidRPr="00972368" w:rsidRDefault="004B52F0" w:rsidP="001313E2">
      <w:pPr>
        <w:pStyle w:val="ListParagraph"/>
        <w:numPr>
          <w:ilvl w:val="0"/>
          <w:numId w:val="20"/>
        </w:numPr>
        <w:spacing w:line="240" w:lineRule="auto"/>
        <w:rPr>
          <w:rFonts w:ascii="Arial" w:hAnsi="Arial" w:cs="Arial"/>
        </w:rPr>
      </w:pPr>
      <w:r w:rsidRPr="00972368">
        <w:rPr>
          <w:rFonts w:ascii="Arial" w:hAnsi="Arial" w:cs="Arial"/>
        </w:rPr>
        <w:t xml:space="preserve">Within 10 days of the approval of the formation of the </w:t>
      </w:r>
      <w:r w:rsidR="009D7016">
        <w:rPr>
          <w:rFonts w:ascii="Arial" w:hAnsi="Arial" w:cs="Arial"/>
        </w:rPr>
        <w:t>ad hoc committee, T</w:t>
      </w:r>
      <w:r w:rsidRPr="00972368">
        <w:rPr>
          <w:rFonts w:ascii="Arial" w:hAnsi="Arial" w:cs="Arial"/>
        </w:rPr>
        <w:t xml:space="preserve">he State President shall </w:t>
      </w:r>
      <w:r>
        <w:rPr>
          <w:rFonts w:ascii="Arial" w:hAnsi="Arial" w:cs="Arial"/>
        </w:rPr>
        <w:t xml:space="preserve">form the committee and </w:t>
      </w:r>
      <w:r w:rsidR="00CD0B9E">
        <w:rPr>
          <w:rFonts w:ascii="Arial" w:hAnsi="Arial" w:cs="Arial"/>
        </w:rPr>
        <w:t xml:space="preserve">provide written notification to </w:t>
      </w:r>
      <w:r>
        <w:rPr>
          <w:rFonts w:ascii="Arial" w:hAnsi="Arial" w:cs="Arial"/>
        </w:rPr>
        <w:t xml:space="preserve">the section board members and section president of the ad hoc committee hearing </w:t>
      </w:r>
      <w:r w:rsidRPr="00972368">
        <w:rPr>
          <w:rFonts w:ascii="Arial" w:hAnsi="Arial" w:cs="Arial"/>
        </w:rPr>
        <w:t>da</w:t>
      </w:r>
      <w:r>
        <w:rPr>
          <w:rFonts w:ascii="Arial" w:hAnsi="Arial" w:cs="Arial"/>
        </w:rPr>
        <w:t xml:space="preserve">te, </w:t>
      </w:r>
      <w:proofErr w:type="gramStart"/>
      <w:r>
        <w:rPr>
          <w:rFonts w:ascii="Arial" w:hAnsi="Arial" w:cs="Arial"/>
        </w:rPr>
        <w:t>time</w:t>
      </w:r>
      <w:proofErr w:type="gramEnd"/>
      <w:r>
        <w:rPr>
          <w:rFonts w:ascii="Arial" w:hAnsi="Arial" w:cs="Arial"/>
        </w:rPr>
        <w:t xml:space="preserve"> and location.</w:t>
      </w:r>
    </w:p>
    <w:p w14:paraId="703693E7" w14:textId="77777777" w:rsidR="004B52F0" w:rsidRDefault="004B52F0" w:rsidP="001313E2">
      <w:pPr>
        <w:pStyle w:val="ListParagraph"/>
        <w:numPr>
          <w:ilvl w:val="0"/>
          <w:numId w:val="20"/>
        </w:numPr>
        <w:spacing w:line="240" w:lineRule="auto"/>
        <w:rPr>
          <w:rFonts w:ascii="Arial" w:hAnsi="Arial" w:cs="Arial"/>
        </w:rPr>
      </w:pPr>
      <w:r w:rsidRPr="00972368">
        <w:rPr>
          <w:rFonts w:ascii="Arial" w:hAnsi="Arial" w:cs="Arial"/>
        </w:rPr>
        <w:t xml:space="preserve">The State President </w:t>
      </w:r>
      <w:r>
        <w:rPr>
          <w:rFonts w:ascii="Arial" w:hAnsi="Arial" w:cs="Arial"/>
        </w:rPr>
        <w:t>shall</w:t>
      </w:r>
      <w:r w:rsidRPr="00972368">
        <w:rPr>
          <w:rFonts w:ascii="Arial" w:hAnsi="Arial" w:cs="Arial"/>
        </w:rPr>
        <w:t xml:space="preserve"> keep the names of the ad hoc committee co</w:t>
      </w:r>
      <w:r>
        <w:rPr>
          <w:rFonts w:ascii="Arial" w:hAnsi="Arial" w:cs="Arial"/>
        </w:rPr>
        <w:t>nfidential until the day of the meeting.</w:t>
      </w:r>
    </w:p>
    <w:p w14:paraId="78D4FC80"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t>At the ad hoc committee meeting, the committee shall review the information and ask questions of the section board members and section president.</w:t>
      </w:r>
    </w:p>
    <w:p w14:paraId="1DE7B6CF" w14:textId="77777777" w:rsidR="004B52F0" w:rsidRDefault="004B52F0" w:rsidP="001313E2">
      <w:pPr>
        <w:pStyle w:val="ListParagraph"/>
        <w:numPr>
          <w:ilvl w:val="0"/>
          <w:numId w:val="20"/>
        </w:numPr>
        <w:spacing w:line="240" w:lineRule="auto"/>
        <w:rPr>
          <w:rFonts w:ascii="Arial" w:hAnsi="Arial" w:cs="Arial"/>
        </w:rPr>
      </w:pPr>
      <w:r>
        <w:rPr>
          <w:rFonts w:ascii="Arial" w:hAnsi="Arial" w:cs="Arial"/>
        </w:rPr>
        <w:lastRenderedPageBreak/>
        <w:t xml:space="preserve">Within 24 hours after the meeting concludes, the committee chair shall submit a report of findings </w:t>
      </w:r>
      <w:r w:rsidR="00CD0B9E">
        <w:rPr>
          <w:rFonts w:ascii="Arial" w:hAnsi="Arial" w:cs="Arial"/>
        </w:rPr>
        <w:t>to T</w:t>
      </w:r>
      <w:r>
        <w:rPr>
          <w:rFonts w:ascii="Arial" w:hAnsi="Arial" w:cs="Arial"/>
        </w:rPr>
        <w:t>he State President. The State President shall call an emergency state board meeting to occur within 72 hours of receipt of the report to discuss the findings.</w:t>
      </w:r>
    </w:p>
    <w:p w14:paraId="5D5CE3DC" w14:textId="77777777" w:rsidR="00AE50A7" w:rsidRPr="00CD0B9E" w:rsidRDefault="00CD0B9E" w:rsidP="001313E2">
      <w:pPr>
        <w:pStyle w:val="ListParagraph"/>
        <w:numPr>
          <w:ilvl w:val="0"/>
          <w:numId w:val="20"/>
        </w:numPr>
        <w:spacing w:line="240" w:lineRule="auto"/>
        <w:rPr>
          <w:rFonts w:ascii="Arial" w:hAnsi="Arial" w:cs="Arial"/>
        </w:rPr>
      </w:pPr>
      <w:r>
        <w:rPr>
          <w:rFonts w:ascii="Arial" w:hAnsi="Arial" w:cs="Arial"/>
        </w:rPr>
        <w:t>If t</w:t>
      </w:r>
      <w:r w:rsidR="004B52F0">
        <w:rPr>
          <w:rFonts w:ascii="Arial" w:hAnsi="Arial" w:cs="Arial"/>
        </w:rPr>
        <w:t xml:space="preserve">he </w:t>
      </w:r>
      <w:r>
        <w:rPr>
          <w:rFonts w:ascii="Arial" w:hAnsi="Arial" w:cs="Arial"/>
        </w:rPr>
        <w:t xml:space="preserve">ad hoc </w:t>
      </w:r>
      <w:r w:rsidR="004B52F0">
        <w:rPr>
          <w:rFonts w:ascii="Arial" w:hAnsi="Arial" w:cs="Arial"/>
        </w:rPr>
        <w:t>committee finds that the section board has good cause to rem</w:t>
      </w:r>
      <w:r>
        <w:rPr>
          <w:rFonts w:ascii="Arial" w:hAnsi="Arial" w:cs="Arial"/>
        </w:rPr>
        <w:t xml:space="preserve">ove the section president, and </w:t>
      </w:r>
      <w:proofErr w:type="gramStart"/>
      <w:r>
        <w:rPr>
          <w:rFonts w:ascii="Arial" w:hAnsi="Arial" w:cs="Arial"/>
        </w:rPr>
        <w:t>a majority of</w:t>
      </w:r>
      <w:proofErr w:type="gramEnd"/>
      <w:r>
        <w:rPr>
          <w:rFonts w:ascii="Arial" w:hAnsi="Arial" w:cs="Arial"/>
        </w:rPr>
        <w:t xml:space="preserve"> T</w:t>
      </w:r>
      <w:r w:rsidR="004B52F0">
        <w:rPr>
          <w:rFonts w:ascii="Arial" w:hAnsi="Arial" w:cs="Arial"/>
        </w:rPr>
        <w:t>he State Board concurs, then a motion can be made to remove the section presiden</w:t>
      </w:r>
      <w:r>
        <w:rPr>
          <w:rFonts w:ascii="Arial" w:hAnsi="Arial" w:cs="Arial"/>
        </w:rPr>
        <w:t>t from section and state office duties. A majority vote of T</w:t>
      </w:r>
      <w:r w:rsidR="004B52F0">
        <w:rPr>
          <w:rFonts w:ascii="Arial" w:hAnsi="Arial" w:cs="Arial"/>
        </w:rPr>
        <w:t xml:space="preserve">he </w:t>
      </w:r>
      <w:r>
        <w:rPr>
          <w:rFonts w:ascii="Arial" w:hAnsi="Arial" w:cs="Arial"/>
        </w:rPr>
        <w:t>State Executive B</w:t>
      </w:r>
      <w:r w:rsidR="004B52F0">
        <w:rPr>
          <w:rFonts w:ascii="Arial" w:hAnsi="Arial" w:cs="Arial"/>
        </w:rPr>
        <w:t>oard is required</w:t>
      </w:r>
      <w:r>
        <w:rPr>
          <w:rFonts w:ascii="Arial" w:hAnsi="Arial" w:cs="Arial"/>
        </w:rPr>
        <w:t xml:space="preserve"> to remove the section president from office</w:t>
      </w:r>
      <w:r w:rsidR="004B52F0">
        <w:rPr>
          <w:rFonts w:ascii="Arial" w:hAnsi="Arial" w:cs="Arial"/>
        </w:rPr>
        <w:t>.</w:t>
      </w:r>
    </w:p>
    <w:p w14:paraId="4F9E65C2"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VII (COMMITTEES)</w:t>
      </w:r>
    </w:p>
    <w:p w14:paraId="0AB2A077"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p>
    <w:p w14:paraId="01C2B8AC"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1</w:t>
      </w:r>
    </w:p>
    <w:p w14:paraId="26333DE2"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There shall be at least five (5) Standing Committees of the Association, namely: Legislation,</w:t>
      </w:r>
      <w:r w:rsidR="00DC5F10">
        <w:rPr>
          <w:rFonts w:ascii="Arial" w:hAnsi="Arial" w:cs="Arial"/>
          <w:color w:val="000000"/>
        </w:rPr>
        <w:t xml:space="preserve"> </w:t>
      </w:r>
      <w:r>
        <w:rPr>
          <w:rFonts w:ascii="Arial" w:hAnsi="Arial" w:cs="Arial"/>
          <w:color w:val="000000"/>
        </w:rPr>
        <w:t>Nominations and Elections, Membership, Outstanding Service Award, and Budget. The</w:t>
      </w:r>
    </w:p>
    <w:p w14:paraId="16D9BEB4"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Chairpersons of these Standing Committees, and such other special committees as shall be</w:t>
      </w:r>
      <w:r w:rsidR="00DC5F10">
        <w:rPr>
          <w:rFonts w:ascii="Arial" w:hAnsi="Arial" w:cs="Arial"/>
          <w:color w:val="000000"/>
        </w:rPr>
        <w:t xml:space="preserve"> </w:t>
      </w:r>
      <w:r>
        <w:rPr>
          <w:rFonts w:ascii="Arial" w:hAnsi="Arial" w:cs="Arial"/>
          <w:color w:val="000000"/>
        </w:rPr>
        <w:t xml:space="preserve">authorized, are </w:t>
      </w:r>
      <w:proofErr w:type="gramStart"/>
      <w:r>
        <w:rPr>
          <w:rFonts w:ascii="Arial" w:hAnsi="Arial" w:cs="Arial"/>
          <w:color w:val="000000"/>
        </w:rPr>
        <w:t>directly responsible</w:t>
      </w:r>
      <w:proofErr w:type="gramEnd"/>
      <w:r>
        <w:rPr>
          <w:rFonts w:ascii="Arial" w:hAnsi="Arial" w:cs="Arial"/>
          <w:color w:val="000000"/>
        </w:rPr>
        <w:t xml:space="preserve"> to the President and the State Executive Board of the</w:t>
      </w:r>
      <w:r w:rsidR="00DC5F10">
        <w:rPr>
          <w:rFonts w:ascii="Arial" w:hAnsi="Arial" w:cs="Arial"/>
          <w:color w:val="000000"/>
        </w:rPr>
        <w:t xml:space="preserve"> </w:t>
      </w:r>
      <w:r>
        <w:rPr>
          <w:rFonts w:ascii="Arial" w:hAnsi="Arial" w:cs="Arial"/>
          <w:color w:val="000000"/>
        </w:rPr>
        <w:t>Association.</w:t>
      </w:r>
    </w:p>
    <w:p w14:paraId="3A75C154" w14:textId="77777777" w:rsidR="00AE50A7" w:rsidRPr="00B34BD5" w:rsidRDefault="00AE50A7" w:rsidP="00B34BD5">
      <w:pPr>
        <w:pStyle w:val="ListParagraph"/>
        <w:numPr>
          <w:ilvl w:val="0"/>
          <w:numId w:val="14"/>
        </w:numPr>
        <w:autoSpaceDE w:val="0"/>
        <w:autoSpaceDN w:val="0"/>
        <w:adjustRightInd w:val="0"/>
        <w:spacing w:after="0" w:line="240" w:lineRule="auto"/>
        <w:rPr>
          <w:rFonts w:ascii="Arial" w:hAnsi="Arial" w:cs="Arial"/>
          <w:color w:val="000000"/>
        </w:rPr>
      </w:pPr>
      <w:r w:rsidRPr="007933B5">
        <w:rPr>
          <w:rFonts w:ascii="Arial" w:hAnsi="Arial" w:cs="Arial"/>
          <w:color w:val="000000"/>
        </w:rPr>
        <w:t>The Legislative Committee is responsible for informing the membership about</w:t>
      </w:r>
      <w:r w:rsidR="00DC5F10">
        <w:rPr>
          <w:rFonts w:ascii="Arial" w:hAnsi="Arial" w:cs="Arial"/>
          <w:color w:val="000000"/>
        </w:rPr>
        <w:t xml:space="preserve"> </w:t>
      </w:r>
      <w:r w:rsidRPr="00DC5F10">
        <w:rPr>
          <w:rFonts w:ascii="Arial" w:hAnsi="Arial" w:cs="Arial"/>
          <w:color w:val="000000"/>
        </w:rPr>
        <w:t>new and proposed legislation affecting child welfare and attendance. The</w:t>
      </w:r>
      <w:r w:rsidR="00B34BD5">
        <w:rPr>
          <w:rFonts w:ascii="Arial" w:hAnsi="Arial" w:cs="Arial"/>
          <w:color w:val="000000"/>
        </w:rPr>
        <w:t xml:space="preserve"> </w:t>
      </w:r>
      <w:r w:rsidRPr="00B34BD5">
        <w:rPr>
          <w:rFonts w:ascii="Arial" w:hAnsi="Arial" w:cs="Arial"/>
          <w:color w:val="000000"/>
        </w:rPr>
        <w:t>Committee shall serve the Association by initiating legislation, providing</w:t>
      </w:r>
      <w:r w:rsidR="00DC5F10" w:rsidRPr="00B34BD5">
        <w:rPr>
          <w:rFonts w:ascii="Arial" w:hAnsi="Arial" w:cs="Arial"/>
          <w:color w:val="000000"/>
        </w:rPr>
        <w:t xml:space="preserve"> legislative </w:t>
      </w:r>
      <w:r w:rsidRPr="00B34BD5">
        <w:rPr>
          <w:rFonts w:ascii="Arial" w:hAnsi="Arial" w:cs="Arial"/>
          <w:color w:val="000000"/>
        </w:rPr>
        <w:t>liaison with other professional organizations, and representing the</w:t>
      </w:r>
      <w:r w:rsidR="00DC5F10" w:rsidRPr="00B34BD5">
        <w:rPr>
          <w:rFonts w:ascii="Arial" w:hAnsi="Arial" w:cs="Arial"/>
          <w:color w:val="000000"/>
        </w:rPr>
        <w:t xml:space="preserve"> </w:t>
      </w:r>
      <w:r w:rsidRPr="00B34BD5">
        <w:rPr>
          <w:rFonts w:ascii="Arial" w:hAnsi="Arial" w:cs="Arial"/>
          <w:color w:val="000000"/>
        </w:rPr>
        <w:t>Association in communications with the Legislature and its committees. This</w:t>
      </w:r>
      <w:r w:rsidR="00DC5F10" w:rsidRPr="00B34BD5">
        <w:rPr>
          <w:rFonts w:ascii="Arial" w:hAnsi="Arial" w:cs="Arial"/>
          <w:color w:val="000000"/>
        </w:rPr>
        <w:t xml:space="preserve"> </w:t>
      </w:r>
      <w:r w:rsidRPr="00B34BD5">
        <w:rPr>
          <w:rFonts w:ascii="Arial" w:hAnsi="Arial" w:cs="Arial"/>
          <w:color w:val="000000"/>
        </w:rPr>
        <w:t xml:space="preserve">Committee is chaired by </w:t>
      </w:r>
      <w:r w:rsidR="00607ACA" w:rsidRPr="00B34BD5">
        <w:rPr>
          <w:rFonts w:ascii="Arial" w:hAnsi="Arial" w:cs="Arial"/>
          <w:color w:val="000000"/>
        </w:rPr>
        <w:t>a</w:t>
      </w:r>
      <w:r w:rsidRPr="00B34BD5">
        <w:rPr>
          <w:rFonts w:ascii="Arial" w:hAnsi="Arial" w:cs="Arial"/>
          <w:color w:val="000000"/>
        </w:rPr>
        <w:t xml:space="preserve"> Legislative</w:t>
      </w:r>
      <w:r w:rsidR="00607ACA" w:rsidRPr="00B34BD5">
        <w:rPr>
          <w:rFonts w:ascii="Arial" w:hAnsi="Arial" w:cs="Arial"/>
          <w:color w:val="000000"/>
        </w:rPr>
        <w:t xml:space="preserve"> Chair and a representative of each section a</w:t>
      </w:r>
      <w:r w:rsidR="00DC5F10" w:rsidRPr="00B34BD5">
        <w:rPr>
          <w:rFonts w:ascii="Arial" w:hAnsi="Arial" w:cs="Arial"/>
          <w:color w:val="000000"/>
        </w:rPr>
        <w:t>ppointed by T</w:t>
      </w:r>
      <w:r w:rsidRPr="00B34BD5">
        <w:rPr>
          <w:rFonts w:ascii="Arial" w:hAnsi="Arial" w:cs="Arial"/>
          <w:color w:val="000000"/>
        </w:rPr>
        <w:t>he</w:t>
      </w:r>
      <w:r w:rsidR="00607ACA" w:rsidRPr="00B34BD5">
        <w:rPr>
          <w:rFonts w:ascii="Arial" w:hAnsi="Arial" w:cs="Arial"/>
          <w:color w:val="000000"/>
        </w:rPr>
        <w:t xml:space="preserve"> </w:t>
      </w:r>
      <w:r w:rsidRPr="00B34BD5">
        <w:rPr>
          <w:rFonts w:ascii="Arial" w:hAnsi="Arial" w:cs="Arial"/>
          <w:color w:val="000000"/>
        </w:rPr>
        <w:t>Executive</w:t>
      </w:r>
      <w:r w:rsidR="00607ACA" w:rsidRPr="00B34BD5">
        <w:rPr>
          <w:rFonts w:ascii="Arial" w:hAnsi="Arial" w:cs="Arial"/>
          <w:color w:val="000000"/>
        </w:rPr>
        <w:t xml:space="preserve"> Sate</w:t>
      </w:r>
      <w:r w:rsidRPr="00B34BD5">
        <w:rPr>
          <w:rFonts w:ascii="Arial" w:hAnsi="Arial" w:cs="Arial"/>
          <w:color w:val="000000"/>
        </w:rPr>
        <w:t xml:space="preserve"> Board.</w:t>
      </w:r>
    </w:p>
    <w:p w14:paraId="5286875C" w14:textId="77777777" w:rsidR="00AE50A7" w:rsidRPr="00607ACA" w:rsidRDefault="00AE50A7" w:rsidP="00607ACA">
      <w:pPr>
        <w:pStyle w:val="ListParagraph"/>
        <w:numPr>
          <w:ilvl w:val="0"/>
          <w:numId w:val="14"/>
        </w:numPr>
        <w:autoSpaceDE w:val="0"/>
        <w:autoSpaceDN w:val="0"/>
        <w:adjustRightInd w:val="0"/>
        <w:spacing w:after="0" w:line="240" w:lineRule="auto"/>
        <w:rPr>
          <w:rFonts w:ascii="Arial" w:hAnsi="Arial" w:cs="Arial"/>
          <w:color w:val="000000"/>
        </w:rPr>
      </w:pPr>
      <w:r w:rsidRPr="007933B5">
        <w:rPr>
          <w:rFonts w:ascii="Arial" w:hAnsi="Arial" w:cs="Arial"/>
          <w:color w:val="000000"/>
        </w:rPr>
        <w:t>The Nominations and Elections Committee shall receive nominations and</w:t>
      </w:r>
      <w:r w:rsidR="00607ACA">
        <w:rPr>
          <w:rFonts w:ascii="Arial" w:hAnsi="Arial" w:cs="Arial"/>
          <w:color w:val="000000"/>
        </w:rPr>
        <w:t xml:space="preserve"> </w:t>
      </w:r>
      <w:r w:rsidRPr="00607ACA">
        <w:rPr>
          <w:rFonts w:ascii="Arial" w:hAnsi="Arial" w:cs="Arial"/>
          <w:color w:val="000000"/>
        </w:rPr>
        <w:t>present the information to the State Board. The State Board shall discuss and</w:t>
      </w:r>
      <w:r w:rsidR="00607ACA">
        <w:rPr>
          <w:rFonts w:ascii="Arial" w:hAnsi="Arial" w:cs="Arial"/>
          <w:color w:val="000000"/>
        </w:rPr>
        <w:t xml:space="preserve"> </w:t>
      </w:r>
      <w:r w:rsidRPr="00607ACA">
        <w:rPr>
          <w:rFonts w:ascii="Arial" w:hAnsi="Arial" w:cs="Arial"/>
          <w:color w:val="000000"/>
        </w:rPr>
        <w:t xml:space="preserve">elect officers and </w:t>
      </w:r>
      <w:r w:rsidR="00607ACA" w:rsidRPr="00607ACA">
        <w:rPr>
          <w:rFonts w:ascii="Arial" w:hAnsi="Arial" w:cs="Arial"/>
          <w:color w:val="000000"/>
        </w:rPr>
        <w:t>present</w:t>
      </w:r>
      <w:r w:rsidRPr="00607ACA">
        <w:rPr>
          <w:rFonts w:ascii="Arial" w:hAnsi="Arial" w:cs="Arial"/>
          <w:color w:val="000000"/>
        </w:rPr>
        <w:t xml:space="preserve"> those elected to the general membership at the Annual</w:t>
      </w:r>
      <w:r w:rsidR="00607ACA">
        <w:rPr>
          <w:rFonts w:ascii="Arial" w:hAnsi="Arial" w:cs="Arial"/>
          <w:color w:val="000000"/>
        </w:rPr>
        <w:t xml:space="preserve"> </w:t>
      </w:r>
      <w:r w:rsidRPr="00607ACA">
        <w:rPr>
          <w:rFonts w:ascii="Arial" w:hAnsi="Arial" w:cs="Arial"/>
          <w:color w:val="000000"/>
        </w:rPr>
        <w:t>State Conference. This Committee is chaired by the Immediate Past President.</w:t>
      </w:r>
    </w:p>
    <w:p w14:paraId="0E03B814" w14:textId="77777777" w:rsidR="00AE50A7" w:rsidRPr="00607ACA" w:rsidRDefault="00AE50A7" w:rsidP="00607ACA">
      <w:pPr>
        <w:pStyle w:val="ListParagraph"/>
        <w:numPr>
          <w:ilvl w:val="0"/>
          <w:numId w:val="14"/>
        </w:numPr>
        <w:autoSpaceDE w:val="0"/>
        <w:autoSpaceDN w:val="0"/>
        <w:adjustRightInd w:val="0"/>
        <w:spacing w:after="0" w:line="240" w:lineRule="auto"/>
        <w:rPr>
          <w:rFonts w:ascii="Arial" w:hAnsi="Arial" w:cs="Arial"/>
          <w:color w:val="000000"/>
        </w:rPr>
      </w:pPr>
      <w:r w:rsidRPr="007933B5">
        <w:rPr>
          <w:rFonts w:ascii="Arial" w:hAnsi="Arial" w:cs="Arial"/>
          <w:color w:val="000000"/>
        </w:rPr>
        <w:t>The Membership Committee, made up of one representative from each Section,</w:t>
      </w:r>
      <w:r w:rsidR="00607ACA">
        <w:rPr>
          <w:rFonts w:ascii="Arial" w:hAnsi="Arial" w:cs="Arial"/>
          <w:color w:val="000000"/>
        </w:rPr>
        <w:t xml:space="preserve"> </w:t>
      </w:r>
      <w:r w:rsidRPr="00607ACA">
        <w:rPr>
          <w:rFonts w:ascii="Arial" w:hAnsi="Arial" w:cs="Arial"/>
          <w:color w:val="000000"/>
        </w:rPr>
        <w:t xml:space="preserve">shall provide leadership in </w:t>
      </w:r>
      <w:r w:rsidR="00607ACA" w:rsidRPr="00607ACA">
        <w:rPr>
          <w:rFonts w:ascii="Arial" w:hAnsi="Arial" w:cs="Arial"/>
          <w:color w:val="000000"/>
        </w:rPr>
        <w:t>assisting t</w:t>
      </w:r>
      <w:r w:rsidRPr="00607ACA">
        <w:rPr>
          <w:rFonts w:ascii="Arial" w:hAnsi="Arial" w:cs="Arial"/>
          <w:color w:val="000000"/>
        </w:rPr>
        <w:t>he treasurer with the collection of</w:t>
      </w:r>
      <w:r w:rsidR="00607ACA" w:rsidRPr="00607ACA">
        <w:rPr>
          <w:rFonts w:ascii="Arial" w:hAnsi="Arial" w:cs="Arial"/>
          <w:color w:val="000000"/>
        </w:rPr>
        <w:t xml:space="preserve"> dues. This c</w:t>
      </w:r>
      <w:r w:rsidRPr="00607ACA">
        <w:rPr>
          <w:rFonts w:ascii="Arial" w:hAnsi="Arial" w:cs="Arial"/>
          <w:color w:val="000000"/>
        </w:rPr>
        <w:t>ommittee is chaired by the Membership Chair.</w:t>
      </w:r>
    </w:p>
    <w:p w14:paraId="3FB9A112" w14:textId="77777777" w:rsidR="00AE50A7" w:rsidRPr="001313E2" w:rsidRDefault="00AE50A7" w:rsidP="007F46CC">
      <w:pPr>
        <w:pStyle w:val="ListParagraph"/>
        <w:numPr>
          <w:ilvl w:val="0"/>
          <w:numId w:val="14"/>
        </w:numPr>
        <w:autoSpaceDE w:val="0"/>
        <w:autoSpaceDN w:val="0"/>
        <w:adjustRightInd w:val="0"/>
        <w:spacing w:after="0" w:line="240" w:lineRule="auto"/>
        <w:rPr>
          <w:rFonts w:ascii="Arial" w:hAnsi="Arial" w:cs="Arial"/>
          <w:color w:val="000000"/>
        </w:rPr>
      </w:pPr>
      <w:r w:rsidRPr="001313E2">
        <w:rPr>
          <w:rFonts w:ascii="Arial" w:hAnsi="Arial" w:cs="Arial"/>
          <w:color w:val="000000"/>
        </w:rPr>
        <w:t xml:space="preserve">The Outstanding Service Award </w:t>
      </w:r>
      <w:r w:rsidR="00607ACA" w:rsidRPr="001313E2">
        <w:rPr>
          <w:rFonts w:ascii="Arial" w:hAnsi="Arial" w:cs="Arial"/>
          <w:color w:val="000000"/>
        </w:rPr>
        <w:t xml:space="preserve">Committee shall meet prior to the annual State Conference </w:t>
      </w:r>
      <w:r w:rsidRPr="001313E2">
        <w:rPr>
          <w:rFonts w:ascii="Arial" w:hAnsi="Arial" w:cs="Arial"/>
          <w:color w:val="000000"/>
        </w:rPr>
        <w:t>to review the nominations and vote on the award recipient. This</w:t>
      </w:r>
      <w:r w:rsidR="001313E2">
        <w:rPr>
          <w:rFonts w:ascii="Arial" w:hAnsi="Arial" w:cs="Arial"/>
          <w:color w:val="000000"/>
        </w:rPr>
        <w:t xml:space="preserve"> </w:t>
      </w:r>
      <w:r w:rsidRPr="001313E2">
        <w:rPr>
          <w:rFonts w:ascii="Arial" w:hAnsi="Arial" w:cs="Arial"/>
          <w:color w:val="000000"/>
        </w:rPr>
        <w:t>Committee shall be chaired by the President Elect and shall have representation</w:t>
      </w:r>
      <w:r w:rsidR="001313E2">
        <w:rPr>
          <w:rFonts w:ascii="Arial" w:hAnsi="Arial" w:cs="Arial"/>
          <w:color w:val="000000"/>
        </w:rPr>
        <w:t xml:space="preserve"> from</w:t>
      </w:r>
      <w:r w:rsidR="00607ACA" w:rsidRPr="001313E2">
        <w:rPr>
          <w:rFonts w:ascii="Arial" w:hAnsi="Arial" w:cs="Arial"/>
          <w:color w:val="000000"/>
        </w:rPr>
        <w:t xml:space="preserve"> </w:t>
      </w:r>
      <w:r w:rsidRPr="001313E2">
        <w:rPr>
          <w:rFonts w:ascii="Arial" w:hAnsi="Arial" w:cs="Arial"/>
          <w:color w:val="000000"/>
        </w:rPr>
        <w:t>each Section.</w:t>
      </w:r>
    </w:p>
    <w:p w14:paraId="4F650628" w14:textId="77777777" w:rsidR="001313E2" w:rsidRDefault="00AE50A7" w:rsidP="001313E2">
      <w:pPr>
        <w:pStyle w:val="ListParagraph"/>
        <w:numPr>
          <w:ilvl w:val="0"/>
          <w:numId w:val="14"/>
        </w:numPr>
        <w:autoSpaceDE w:val="0"/>
        <w:autoSpaceDN w:val="0"/>
        <w:adjustRightInd w:val="0"/>
        <w:spacing w:after="0" w:line="240" w:lineRule="auto"/>
        <w:rPr>
          <w:rFonts w:ascii="Arial" w:hAnsi="Arial" w:cs="Arial"/>
          <w:color w:val="000000"/>
        </w:rPr>
      </w:pPr>
      <w:proofErr w:type="gramStart"/>
      <w:r w:rsidRPr="007933B5">
        <w:rPr>
          <w:rFonts w:ascii="Arial" w:hAnsi="Arial" w:cs="Arial"/>
          <w:color w:val="000000"/>
        </w:rPr>
        <w:t>A Budget Committee,</w:t>
      </w:r>
      <w:proofErr w:type="gramEnd"/>
      <w:r w:rsidRPr="007933B5">
        <w:rPr>
          <w:rFonts w:ascii="Arial" w:hAnsi="Arial" w:cs="Arial"/>
          <w:color w:val="000000"/>
        </w:rPr>
        <w:t xml:space="preserve"> chaired by the Treasurer and including a representative</w:t>
      </w:r>
      <w:r w:rsidR="00607ACA">
        <w:rPr>
          <w:rFonts w:ascii="Arial" w:hAnsi="Arial" w:cs="Arial"/>
          <w:color w:val="000000"/>
        </w:rPr>
        <w:t xml:space="preserve"> </w:t>
      </w:r>
      <w:r w:rsidRPr="00607ACA">
        <w:rPr>
          <w:rFonts w:ascii="Arial" w:hAnsi="Arial" w:cs="Arial"/>
          <w:color w:val="000000"/>
        </w:rPr>
        <w:t>from each Section (someone with Board experience; preferably a past State</w:t>
      </w:r>
      <w:r w:rsidR="00607ACA">
        <w:rPr>
          <w:rFonts w:ascii="Arial" w:hAnsi="Arial" w:cs="Arial"/>
          <w:color w:val="000000"/>
        </w:rPr>
        <w:t xml:space="preserve"> </w:t>
      </w:r>
      <w:r w:rsidRPr="00607ACA">
        <w:rPr>
          <w:rFonts w:ascii="Arial" w:hAnsi="Arial" w:cs="Arial"/>
          <w:color w:val="000000"/>
        </w:rPr>
        <w:t>President) shall prepare and submit a preliminary budget to the State Executive</w:t>
      </w:r>
      <w:r w:rsidR="00607ACA">
        <w:rPr>
          <w:rFonts w:ascii="Arial" w:hAnsi="Arial" w:cs="Arial"/>
          <w:color w:val="000000"/>
        </w:rPr>
        <w:t xml:space="preserve"> </w:t>
      </w:r>
      <w:r w:rsidRPr="00607ACA">
        <w:rPr>
          <w:rFonts w:ascii="Arial" w:hAnsi="Arial" w:cs="Arial"/>
          <w:color w:val="000000"/>
        </w:rPr>
        <w:t>Board.</w:t>
      </w:r>
    </w:p>
    <w:p w14:paraId="71AA0578" w14:textId="77777777" w:rsidR="00AE50A7" w:rsidRPr="001313E2" w:rsidRDefault="00AE50A7" w:rsidP="001313E2">
      <w:pPr>
        <w:pStyle w:val="ListParagraph"/>
        <w:numPr>
          <w:ilvl w:val="0"/>
          <w:numId w:val="14"/>
        </w:numPr>
        <w:autoSpaceDE w:val="0"/>
        <w:autoSpaceDN w:val="0"/>
        <w:adjustRightInd w:val="0"/>
        <w:spacing w:after="0" w:line="240" w:lineRule="auto"/>
        <w:rPr>
          <w:rFonts w:ascii="Arial" w:hAnsi="Arial" w:cs="Arial"/>
          <w:color w:val="000000"/>
        </w:rPr>
      </w:pPr>
      <w:r w:rsidRPr="001313E2">
        <w:rPr>
          <w:rFonts w:ascii="Arial" w:hAnsi="Arial" w:cs="Arial"/>
          <w:color w:val="000000"/>
        </w:rPr>
        <w:t>In appointing a member of the Association as Chairperson of a Committee, the</w:t>
      </w:r>
      <w:r w:rsidR="001313E2" w:rsidRPr="001313E2">
        <w:rPr>
          <w:rFonts w:ascii="Arial" w:hAnsi="Arial" w:cs="Arial"/>
          <w:color w:val="000000"/>
        </w:rPr>
        <w:t xml:space="preserve"> </w:t>
      </w:r>
      <w:r w:rsidRPr="001313E2">
        <w:rPr>
          <w:rFonts w:ascii="Arial" w:hAnsi="Arial" w:cs="Arial"/>
          <w:color w:val="000000"/>
        </w:rPr>
        <w:t>State President shall, according to the directive provided by the State Executive</w:t>
      </w:r>
      <w:r w:rsidR="001313E2" w:rsidRPr="001313E2">
        <w:rPr>
          <w:rFonts w:ascii="Arial" w:hAnsi="Arial" w:cs="Arial"/>
          <w:color w:val="000000"/>
        </w:rPr>
        <w:t xml:space="preserve"> </w:t>
      </w:r>
      <w:r w:rsidRPr="001313E2">
        <w:rPr>
          <w:rFonts w:ascii="Arial" w:hAnsi="Arial" w:cs="Arial"/>
          <w:color w:val="000000"/>
        </w:rPr>
        <w:t>Board, inform the person in writing of the purpose, conditions of appointment,</w:t>
      </w:r>
      <w:r w:rsidR="001313E2" w:rsidRPr="001313E2">
        <w:rPr>
          <w:rFonts w:ascii="Arial" w:hAnsi="Arial" w:cs="Arial"/>
          <w:color w:val="000000"/>
        </w:rPr>
        <w:t xml:space="preserve"> </w:t>
      </w:r>
      <w:r w:rsidRPr="001313E2">
        <w:rPr>
          <w:rFonts w:ascii="Arial" w:hAnsi="Arial" w:cs="Arial"/>
          <w:color w:val="000000"/>
        </w:rPr>
        <w:t>and general requirements of such committee</w:t>
      </w:r>
      <w:r w:rsidR="00607ACA" w:rsidRPr="001313E2">
        <w:rPr>
          <w:rFonts w:ascii="Arial" w:hAnsi="Arial" w:cs="Arial"/>
          <w:color w:val="000000"/>
        </w:rPr>
        <w:t xml:space="preserve"> or other committees as needed. </w:t>
      </w:r>
    </w:p>
    <w:p w14:paraId="22A0BDBD" w14:textId="77777777" w:rsidR="00AE50A7" w:rsidRPr="001313E2" w:rsidRDefault="00AE50A7" w:rsidP="00AE50A7">
      <w:pPr>
        <w:autoSpaceDE w:val="0"/>
        <w:autoSpaceDN w:val="0"/>
        <w:adjustRightInd w:val="0"/>
        <w:spacing w:after="0" w:line="240" w:lineRule="auto"/>
        <w:rPr>
          <w:rFonts w:ascii="Arial" w:hAnsi="Arial" w:cs="Arial"/>
          <w:b/>
          <w:bCs/>
          <w:color w:val="000000"/>
          <w:szCs w:val="28"/>
        </w:rPr>
      </w:pPr>
    </w:p>
    <w:p w14:paraId="0B9BB9EE"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VIII (PARLIAMENTARY AUTHORITY)</w:t>
      </w:r>
    </w:p>
    <w:p w14:paraId="703890C3" w14:textId="77777777" w:rsidR="00AE50A7" w:rsidRDefault="00AE50A7" w:rsidP="00AE50A7">
      <w:pPr>
        <w:autoSpaceDE w:val="0"/>
        <w:autoSpaceDN w:val="0"/>
        <w:adjustRightInd w:val="0"/>
        <w:spacing w:after="0" w:line="240" w:lineRule="auto"/>
        <w:rPr>
          <w:rFonts w:ascii="Arial" w:hAnsi="Arial" w:cs="Arial"/>
          <w:b/>
          <w:bCs/>
          <w:color w:val="000000"/>
        </w:rPr>
      </w:pPr>
    </w:p>
    <w:p w14:paraId="4516769C"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I</w:t>
      </w:r>
    </w:p>
    <w:p w14:paraId="09D11C90"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rules contained in the latest version of Robert's Rules of Order, shall govern the</w:t>
      </w:r>
    </w:p>
    <w:p w14:paraId="36416447"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Association in all cases to which they are applicable, and consistent with the Constitution and</w:t>
      </w:r>
      <w:r w:rsidR="00DC5F10">
        <w:rPr>
          <w:rFonts w:ascii="Arial" w:hAnsi="Arial" w:cs="Arial"/>
          <w:color w:val="000000"/>
        </w:rPr>
        <w:t xml:space="preserve"> </w:t>
      </w:r>
      <w:r>
        <w:rPr>
          <w:rFonts w:ascii="Arial" w:hAnsi="Arial" w:cs="Arial"/>
          <w:color w:val="000000"/>
        </w:rPr>
        <w:t>By</w:t>
      </w:r>
      <w:r w:rsidR="00DC5F10">
        <w:rPr>
          <w:rFonts w:ascii="Arial" w:hAnsi="Arial" w:cs="Arial"/>
          <w:color w:val="000000"/>
        </w:rPr>
        <w:t>-</w:t>
      </w:r>
      <w:r>
        <w:rPr>
          <w:rFonts w:ascii="Arial" w:hAnsi="Arial" w:cs="Arial"/>
          <w:color w:val="000000"/>
        </w:rPr>
        <w:t>laws of the Association.</w:t>
      </w:r>
    </w:p>
    <w:p w14:paraId="05B0D8D4" w14:textId="77777777" w:rsidR="00AE50A7" w:rsidRDefault="00AE50A7" w:rsidP="00AE50A7">
      <w:pPr>
        <w:autoSpaceDE w:val="0"/>
        <w:autoSpaceDN w:val="0"/>
        <w:adjustRightInd w:val="0"/>
        <w:spacing w:after="0" w:line="240" w:lineRule="auto"/>
        <w:rPr>
          <w:rFonts w:ascii="Arial" w:hAnsi="Arial" w:cs="Arial"/>
          <w:color w:val="000000"/>
        </w:rPr>
      </w:pPr>
    </w:p>
    <w:p w14:paraId="6C7AF91B"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t>SECTION 2</w:t>
      </w:r>
    </w:p>
    <w:p w14:paraId="44B37493"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The President may appoint one member of the State Executive Board to be Parliamentarian</w:t>
      </w:r>
      <w:r w:rsidR="00DC5F10">
        <w:rPr>
          <w:rFonts w:ascii="Arial" w:hAnsi="Arial" w:cs="Arial"/>
          <w:color w:val="000000"/>
        </w:rPr>
        <w:t xml:space="preserve"> </w:t>
      </w:r>
      <w:r>
        <w:rPr>
          <w:rFonts w:ascii="Arial" w:hAnsi="Arial" w:cs="Arial"/>
          <w:color w:val="000000"/>
        </w:rPr>
        <w:t>who will advise the President on proper procedures to follow in the meetings.</w:t>
      </w:r>
    </w:p>
    <w:p w14:paraId="338BF74E" w14:textId="77777777" w:rsidR="00AE50A7" w:rsidRDefault="00AE50A7" w:rsidP="00AE50A7">
      <w:pPr>
        <w:autoSpaceDE w:val="0"/>
        <w:autoSpaceDN w:val="0"/>
        <w:adjustRightInd w:val="0"/>
        <w:spacing w:after="0" w:line="240" w:lineRule="auto"/>
        <w:rPr>
          <w:rFonts w:ascii="Arial" w:hAnsi="Arial" w:cs="Arial"/>
          <w:color w:val="000000"/>
        </w:rPr>
      </w:pPr>
    </w:p>
    <w:p w14:paraId="1B9B4541" w14:textId="77777777" w:rsidR="00AE50A7" w:rsidRDefault="00AE50A7" w:rsidP="00AE50A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IX (AMENDMENTS)</w:t>
      </w:r>
    </w:p>
    <w:p w14:paraId="2EBC80E4" w14:textId="77777777" w:rsidR="00AE50A7" w:rsidRPr="001313E2" w:rsidRDefault="00AE50A7" w:rsidP="00AE50A7">
      <w:pPr>
        <w:autoSpaceDE w:val="0"/>
        <w:autoSpaceDN w:val="0"/>
        <w:adjustRightInd w:val="0"/>
        <w:spacing w:after="0" w:line="240" w:lineRule="auto"/>
        <w:rPr>
          <w:rFonts w:ascii="Arial" w:hAnsi="Arial" w:cs="Arial"/>
          <w:b/>
          <w:bCs/>
          <w:color w:val="000000"/>
          <w:szCs w:val="28"/>
        </w:rPr>
      </w:pPr>
    </w:p>
    <w:p w14:paraId="10A9801A" w14:textId="77777777" w:rsidR="00AE50A7" w:rsidRDefault="00AE50A7" w:rsidP="00AE50A7">
      <w:pPr>
        <w:autoSpaceDE w:val="0"/>
        <w:autoSpaceDN w:val="0"/>
        <w:adjustRightInd w:val="0"/>
        <w:spacing w:after="0" w:line="240" w:lineRule="auto"/>
        <w:rPr>
          <w:rFonts w:ascii="Arial" w:hAnsi="Arial" w:cs="Arial"/>
          <w:b/>
          <w:bCs/>
          <w:color w:val="000000"/>
          <w:u w:val="single"/>
        </w:rPr>
      </w:pPr>
      <w:r w:rsidRPr="007933B5">
        <w:rPr>
          <w:rFonts w:ascii="Arial" w:hAnsi="Arial" w:cs="Arial"/>
          <w:b/>
          <w:bCs/>
          <w:color w:val="000000"/>
          <w:u w:val="single"/>
        </w:rPr>
        <w:lastRenderedPageBreak/>
        <w:t>SECTION 1</w:t>
      </w:r>
    </w:p>
    <w:p w14:paraId="51A40DAE"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This Constitution may be amended by </w:t>
      </w:r>
      <w:proofErr w:type="gramStart"/>
      <w:r>
        <w:rPr>
          <w:rFonts w:ascii="Arial" w:hAnsi="Arial" w:cs="Arial"/>
          <w:color w:val="000000"/>
        </w:rPr>
        <w:t>a majority of</w:t>
      </w:r>
      <w:proofErr w:type="gramEnd"/>
      <w:r>
        <w:rPr>
          <w:rFonts w:ascii="Arial" w:hAnsi="Arial" w:cs="Arial"/>
          <w:color w:val="000000"/>
        </w:rPr>
        <w:t xml:space="preserve"> the votes cast by the Association's</w:t>
      </w:r>
      <w:r w:rsidR="00DC5F10">
        <w:rPr>
          <w:rFonts w:ascii="Arial" w:hAnsi="Arial" w:cs="Arial"/>
          <w:color w:val="000000"/>
        </w:rPr>
        <w:t xml:space="preserve"> </w:t>
      </w:r>
      <w:r>
        <w:rPr>
          <w:rFonts w:ascii="Arial" w:hAnsi="Arial" w:cs="Arial"/>
          <w:color w:val="000000"/>
        </w:rPr>
        <w:t>membership, using one of the following methods: 1) Ballot vote at Annual State Conference or</w:t>
      </w:r>
    </w:p>
    <w:p w14:paraId="1DADBACF" w14:textId="77777777" w:rsidR="00AE50A7" w:rsidRDefault="00AE50A7" w:rsidP="00AE50A7">
      <w:pPr>
        <w:autoSpaceDE w:val="0"/>
        <w:autoSpaceDN w:val="0"/>
        <w:adjustRightInd w:val="0"/>
        <w:spacing w:after="0" w:line="240" w:lineRule="auto"/>
        <w:rPr>
          <w:rFonts w:ascii="Arial" w:hAnsi="Arial" w:cs="Arial"/>
          <w:color w:val="000000"/>
        </w:rPr>
      </w:pPr>
      <w:r>
        <w:rPr>
          <w:rFonts w:ascii="Arial" w:hAnsi="Arial" w:cs="Arial"/>
          <w:color w:val="000000"/>
        </w:rPr>
        <w:t xml:space="preserve">2) Ballot vote via email, or 3) Ballot </w:t>
      </w:r>
      <w:proofErr w:type="gramStart"/>
      <w:r>
        <w:rPr>
          <w:rFonts w:ascii="Arial" w:hAnsi="Arial" w:cs="Arial"/>
          <w:color w:val="000000"/>
        </w:rPr>
        <w:t>vote</w:t>
      </w:r>
      <w:proofErr w:type="gramEnd"/>
      <w:r>
        <w:rPr>
          <w:rFonts w:ascii="Arial" w:hAnsi="Arial" w:cs="Arial"/>
          <w:color w:val="000000"/>
        </w:rPr>
        <w:t xml:space="preserve"> via US mail service. Ballots shall have a deadline for</w:t>
      </w:r>
      <w:r w:rsidR="00DC5F10">
        <w:rPr>
          <w:rFonts w:ascii="Arial" w:hAnsi="Arial" w:cs="Arial"/>
          <w:color w:val="000000"/>
        </w:rPr>
        <w:t xml:space="preserve"> </w:t>
      </w:r>
      <w:r>
        <w:rPr>
          <w:rFonts w:ascii="Arial" w:hAnsi="Arial" w:cs="Arial"/>
          <w:color w:val="000000"/>
        </w:rPr>
        <w:t xml:space="preserve">submission to include a </w:t>
      </w:r>
      <w:proofErr w:type="gramStart"/>
      <w:r>
        <w:rPr>
          <w:rFonts w:ascii="Arial" w:hAnsi="Arial" w:cs="Arial"/>
          <w:color w:val="000000"/>
        </w:rPr>
        <w:t>two week</w:t>
      </w:r>
      <w:proofErr w:type="gramEnd"/>
      <w:r>
        <w:rPr>
          <w:rFonts w:ascii="Arial" w:hAnsi="Arial" w:cs="Arial"/>
          <w:color w:val="000000"/>
        </w:rPr>
        <w:t xml:space="preserve"> window. Ballots shall be kept as records of the Association</w:t>
      </w:r>
      <w:r w:rsidR="00DC5F10">
        <w:rPr>
          <w:rFonts w:ascii="Arial" w:hAnsi="Arial" w:cs="Arial"/>
          <w:color w:val="000000"/>
        </w:rPr>
        <w:t xml:space="preserve"> </w:t>
      </w:r>
      <w:r>
        <w:rPr>
          <w:rFonts w:ascii="Arial" w:hAnsi="Arial" w:cs="Arial"/>
          <w:color w:val="000000"/>
        </w:rPr>
        <w:t>for 6 months.</w:t>
      </w:r>
    </w:p>
    <w:p w14:paraId="2CE44E93" w14:textId="77777777" w:rsidR="00634633" w:rsidRDefault="00634633" w:rsidP="00AE50A7">
      <w:pPr>
        <w:autoSpaceDE w:val="0"/>
        <w:autoSpaceDN w:val="0"/>
        <w:adjustRightInd w:val="0"/>
        <w:spacing w:after="0" w:line="240" w:lineRule="auto"/>
        <w:rPr>
          <w:rFonts w:ascii="Arial" w:hAnsi="Arial" w:cs="Arial"/>
          <w:b/>
          <w:bCs/>
          <w:u w:val="single"/>
        </w:rPr>
      </w:pPr>
    </w:p>
    <w:p w14:paraId="4DA719CB" w14:textId="77777777" w:rsidR="00AE50A7" w:rsidRDefault="00AE50A7" w:rsidP="00AE50A7">
      <w:pPr>
        <w:autoSpaceDE w:val="0"/>
        <w:autoSpaceDN w:val="0"/>
        <w:adjustRightInd w:val="0"/>
        <w:spacing w:after="0" w:line="240" w:lineRule="auto"/>
        <w:rPr>
          <w:rFonts w:ascii="Arial" w:hAnsi="Arial" w:cs="Arial"/>
          <w:b/>
          <w:bCs/>
          <w:u w:val="single"/>
        </w:rPr>
      </w:pPr>
      <w:r w:rsidRPr="007933B5">
        <w:rPr>
          <w:rFonts w:ascii="Arial" w:hAnsi="Arial" w:cs="Arial"/>
          <w:b/>
          <w:bCs/>
          <w:u w:val="single"/>
        </w:rPr>
        <w:t>SECTION 2</w:t>
      </w:r>
    </w:p>
    <w:p w14:paraId="1E956A06" w14:textId="77777777" w:rsidR="00AE50A7" w:rsidRDefault="00AE50A7" w:rsidP="00AE50A7">
      <w:pPr>
        <w:autoSpaceDE w:val="0"/>
        <w:autoSpaceDN w:val="0"/>
        <w:adjustRightInd w:val="0"/>
        <w:spacing w:after="0" w:line="240" w:lineRule="auto"/>
        <w:rPr>
          <w:rFonts w:ascii="Arial" w:hAnsi="Arial" w:cs="Arial"/>
        </w:rPr>
      </w:pPr>
      <w:r>
        <w:rPr>
          <w:rFonts w:ascii="Arial" w:hAnsi="Arial" w:cs="Arial"/>
        </w:rPr>
        <w:t>Suggestions for amendments to the Constitution may be made by the governing board of any</w:t>
      </w:r>
      <w:r w:rsidR="00DC5F10">
        <w:rPr>
          <w:rFonts w:ascii="Arial" w:hAnsi="Arial" w:cs="Arial"/>
        </w:rPr>
        <w:t xml:space="preserve"> </w:t>
      </w:r>
      <w:r>
        <w:rPr>
          <w:rFonts w:ascii="Arial" w:hAnsi="Arial" w:cs="Arial"/>
        </w:rPr>
        <w:t>recognized Section of the Association or by any member of the State Executive Board.</w:t>
      </w:r>
    </w:p>
    <w:p w14:paraId="65112385" w14:textId="77777777" w:rsidR="00AE50A7" w:rsidRDefault="00AE50A7" w:rsidP="00AE50A7">
      <w:pPr>
        <w:autoSpaceDE w:val="0"/>
        <w:autoSpaceDN w:val="0"/>
        <w:adjustRightInd w:val="0"/>
        <w:spacing w:after="0" w:line="240" w:lineRule="auto"/>
        <w:rPr>
          <w:rFonts w:ascii="Arial" w:hAnsi="Arial" w:cs="Arial"/>
        </w:rPr>
      </w:pPr>
      <w:r>
        <w:rPr>
          <w:rFonts w:ascii="Arial" w:hAnsi="Arial" w:cs="Arial"/>
        </w:rPr>
        <w:t>Suggestions for such amendments shall be made in writing to the State Executive Board and</w:t>
      </w:r>
      <w:r w:rsidR="00DC5F10">
        <w:rPr>
          <w:rFonts w:ascii="Arial" w:hAnsi="Arial" w:cs="Arial"/>
        </w:rPr>
        <w:t xml:space="preserve"> </w:t>
      </w:r>
      <w:r>
        <w:rPr>
          <w:rFonts w:ascii="Arial" w:hAnsi="Arial" w:cs="Arial"/>
        </w:rPr>
        <w:t xml:space="preserve">shall be referred to a special committee appointed by the President for review, </w:t>
      </w:r>
      <w:proofErr w:type="gramStart"/>
      <w:r>
        <w:rPr>
          <w:rFonts w:ascii="Arial" w:hAnsi="Arial" w:cs="Arial"/>
        </w:rPr>
        <w:t>wording</w:t>
      </w:r>
      <w:proofErr w:type="gramEnd"/>
      <w:r>
        <w:rPr>
          <w:rFonts w:ascii="Arial" w:hAnsi="Arial" w:cs="Arial"/>
        </w:rPr>
        <w:t xml:space="preserve"> and</w:t>
      </w:r>
      <w:r w:rsidR="00DC5F10">
        <w:rPr>
          <w:rFonts w:ascii="Arial" w:hAnsi="Arial" w:cs="Arial"/>
        </w:rPr>
        <w:t xml:space="preserve"> </w:t>
      </w:r>
      <w:r>
        <w:rPr>
          <w:rFonts w:ascii="Arial" w:hAnsi="Arial" w:cs="Arial"/>
        </w:rPr>
        <w:t>recommendation before submission to the membership.</w:t>
      </w:r>
    </w:p>
    <w:p w14:paraId="5D8CA01F" w14:textId="77777777" w:rsidR="00AE50A7" w:rsidRDefault="00AE50A7" w:rsidP="00AE50A7">
      <w:pPr>
        <w:autoSpaceDE w:val="0"/>
        <w:autoSpaceDN w:val="0"/>
        <w:adjustRightInd w:val="0"/>
        <w:spacing w:after="0" w:line="240" w:lineRule="auto"/>
        <w:rPr>
          <w:rFonts w:ascii="Arial" w:hAnsi="Arial" w:cs="Arial"/>
        </w:rPr>
      </w:pPr>
    </w:p>
    <w:p w14:paraId="76E7BA4C" w14:textId="77777777" w:rsidR="00AE50A7" w:rsidRPr="007933B5" w:rsidRDefault="00AE50A7" w:rsidP="00AE50A7">
      <w:pPr>
        <w:autoSpaceDE w:val="0"/>
        <w:autoSpaceDN w:val="0"/>
        <w:adjustRightInd w:val="0"/>
        <w:spacing w:after="0" w:line="240" w:lineRule="auto"/>
        <w:rPr>
          <w:rFonts w:ascii="Arial" w:hAnsi="Arial" w:cs="Arial"/>
          <w:b/>
          <w:bCs/>
          <w:u w:val="single"/>
        </w:rPr>
      </w:pPr>
      <w:r w:rsidRPr="007933B5">
        <w:rPr>
          <w:rFonts w:ascii="Arial" w:hAnsi="Arial" w:cs="Arial"/>
          <w:b/>
          <w:bCs/>
          <w:u w:val="single"/>
        </w:rPr>
        <w:t>SECTION 3</w:t>
      </w:r>
    </w:p>
    <w:p w14:paraId="32E2EB2C" w14:textId="77777777" w:rsidR="00AE50A7" w:rsidRPr="00B062F9" w:rsidRDefault="00B062F9" w:rsidP="00B062F9">
      <w:pPr>
        <w:autoSpaceDE w:val="0"/>
        <w:autoSpaceDN w:val="0"/>
        <w:adjustRightInd w:val="0"/>
        <w:spacing w:after="0" w:line="240" w:lineRule="auto"/>
        <w:rPr>
          <w:rFonts w:ascii="Arial" w:hAnsi="Arial" w:cs="Arial"/>
        </w:rPr>
      </w:pPr>
      <w:r w:rsidRPr="00B062F9">
        <w:rPr>
          <w:rFonts w:ascii="Arial" w:hAnsi="Arial" w:cs="Arial"/>
        </w:rPr>
        <w:t>1)</w:t>
      </w:r>
      <w:r>
        <w:rPr>
          <w:rFonts w:ascii="Arial" w:hAnsi="Arial" w:cs="Arial"/>
        </w:rPr>
        <w:t xml:space="preserve"> </w:t>
      </w:r>
      <w:r w:rsidR="00AE50A7" w:rsidRPr="00B062F9">
        <w:rPr>
          <w:rFonts w:ascii="Arial" w:hAnsi="Arial" w:cs="Arial"/>
        </w:rPr>
        <w:t>Within one week of any amendment to or revision of the Constitution, the revised copy of the</w:t>
      </w:r>
    </w:p>
    <w:p w14:paraId="4664D0AC" w14:textId="77777777" w:rsidR="00B062F9" w:rsidRDefault="00AE50A7" w:rsidP="00984E7A">
      <w:pPr>
        <w:autoSpaceDE w:val="0"/>
        <w:autoSpaceDN w:val="0"/>
        <w:adjustRightInd w:val="0"/>
        <w:spacing w:after="0" w:line="240" w:lineRule="auto"/>
        <w:rPr>
          <w:rFonts w:ascii="Arial" w:hAnsi="Arial" w:cs="Arial"/>
        </w:rPr>
      </w:pPr>
      <w:r>
        <w:rPr>
          <w:rFonts w:ascii="Arial" w:hAnsi="Arial" w:cs="Arial"/>
        </w:rPr>
        <w:t>Constitution shall identify the date of the revision, the name</w:t>
      </w:r>
      <w:r w:rsidR="00984E7A">
        <w:rPr>
          <w:rFonts w:ascii="Arial" w:hAnsi="Arial" w:cs="Arial"/>
        </w:rPr>
        <w:t xml:space="preserve"> of the State President on that </w:t>
      </w:r>
      <w:r>
        <w:rPr>
          <w:rFonts w:ascii="Arial" w:hAnsi="Arial" w:cs="Arial"/>
        </w:rPr>
        <w:t>date, and the location of the State Executive Board meeting wh</w:t>
      </w:r>
      <w:r w:rsidR="00984E7A">
        <w:rPr>
          <w:rFonts w:ascii="Arial" w:hAnsi="Arial" w:cs="Arial"/>
        </w:rPr>
        <w:t xml:space="preserve">ere the revisions were declared </w:t>
      </w:r>
      <w:r>
        <w:rPr>
          <w:rFonts w:ascii="Arial" w:hAnsi="Arial" w:cs="Arial"/>
        </w:rPr>
        <w:t>official. This document shall be posted on the CASCWA.ORG web site.</w:t>
      </w:r>
    </w:p>
    <w:p w14:paraId="24A64096" w14:textId="77777777" w:rsidR="00984E7A" w:rsidRPr="00B062F9" w:rsidRDefault="00984E7A" w:rsidP="00984E7A">
      <w:pPr>
        <w:autoSpaceDE w:val="0"/>
        <w:autoSpaceDN w:val="0"/>
        <w:adjustRightInd w:val="0"/>
        <w:spacing w:after="0" w:line="240" w:lineRule="auto"/>
        <w:rPr>
          <w:rFonts w:ascii="Arial" w:hAnsi="Arial" w:cs="Arial"/>
        </w:rPr>
      </w:pPr>
    </w:p>
    <w:p w14:paraId="190875C3" w14:textId="77777777" w:rsidR="002023FC" w:rsidRDefault="00B062F9">
      <w:pPr>
        <w:rPr>
          <w:rFonts w:ascii="Arial" w:hAnsi="Arial" w:cs="Arial"/>
        </w:rPr>
      </w:pPr>
      <w:r w:rsidRPr="00570D39">
        <w:rPr>
          <w:rFonts w:ascii="Arial" w:hAnsi="Arial" w:cs="Arial"/>
        </w:rPr>
        <w:t xml:space="preserve">2)  All </w:t>
      </w:r>
      <w:r w:rsidR="00FD57F0" w:rsidRPr="00570D39">
        <w:rPr>
          <w:rFonts w:ascii="Arial" w:hAnsi="Arial" w:cs="Arial"/>
        </w:rPr>
        <w:t>previous</w:t>
      </w:r>
      <w:r w:rsidRPr="00570D39">
        <w:rPr>
          <w:rFonts w:ascii="Arial" w:hAnsi="Arial" w:cs="Arial"/>
        </w:rPr>
        <w:t xml:space="preserve"> existing versions of this document shall be considered null and void.</w:t>
      </w:r>
    </w:p>
    <w:p w14:paraId="749A8750" w14:textId="77777777" w:rsidR="00C879E1" w:rsidRPr="00570D39" w:rsidRDefault="00C879E1" w:rsidP="00C879E1">
      <w:pPr>
        <w:jc w:val="center"/>
        <w:rPr>
          <w:rFonts w:ascii="Arial" w:hAnsi="Arial" w:cs="Arial"/>
        </w:rPr>
      </w:pPr>
      <w:r>
        <w:rPr>
          <w:rFonts w:ascii="Arial" w:hAnsi="Arial" w:cs="Arial"/>
        </w:rPr>
        <w:t>(END OF DOCUMENT)</w:t>
      </w:r>
    </w:p>
    <w:sectPr w:rsidR="00C879E1" w:rsidRPr="00570D39" w:rsidSect="001313E2">
      <w:headerReference w:type="default" r:id="rId11"/>
      <w:footerReference w:type="default" r:id="rId12"/>
      <w:pgSz w:w="12240" w:h="15840"/>
      <w:pgMar w:top="1440" w:right="1080" w:bottom="900" w:left="108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1A5BB" w14:textId="77777777" w:rsidR="00B54117" w:rsidRDefault="00B54117">
      <w:pPr>
        <w:spacing w:after="0" w:line="240" w:lineRule="auto"/>
      </w:pPr>
      <w:r>
        <w:separator/>
      </w:r>
    </w:p>
  </w:endnote>
  <w:endnote w:type="continuationSeparator" w:id="0">
    <w:p w14:paraId="3A7CCB46" w14:textId="77777777" w:rsidR="00B54117" w:rsidRDefault="00B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AE3C" w14:textId="77777777" w:rsidR="00DC5F10" w:rsidRPr="00B34BD5" w:rsidRDefault="00DC5F10" w:rsidP="00DC5F10">
    <w:pPr>
      <w:autoSpaceDE w:val="0"/>
      <w:autoSpaceDN w:val="0"/>
      <w:adjustRightInd w:val="0"/>
      <w:spacing w:after="0" w:line="240" w:lineRule="auto"/>
      <w:jc w:val="center"/>
      <w:rPr>
        <w:rFonts w:ascii="Arial Black" w:hAnsi="Arial Black" w:cs="Arial Black"/>
        <w:b/>
        <w:bCs/>
        <w:color w:val="FF0000"/>
        <w:sz w:val="18"/>
        <w:szCs w:val="18"/>
      </w:rPr>
    </w:pPr>
    <w:r w:rsidRPr="00B34BD5">
      <w:rPr>
        <w:rFonts w:ascii="Arial Black" w:hAnsi="Arial Black" w:cs="Arial Black"/>
        <w:b/>
        <w:bCs/>
        <w:color w:val="FF0000"/>
        <w:sz w:val="18"/>
        <w:szCs w:val="18"/>
      </w:rPr>
      <w:t xml:space="preserve">CASCWA STATE CONSTITUTION PAGE </w:t>
    </w:r>
    <w:r w:rsidRPr="00B34BD5">
      <w:rPr>
        <w:rFonts w:ascii="Arial Black" w:hAnsi="Arial Black" w:cs="Arial Black"/>
        <w:b/>
        <w:bCs/>
        <w:color w:val="FF0000"/>
        <w:sz w:val="18"/>
        <w:szCs w:val="18"/>
      </w:rPr>
      <w:fldChar w:fldCharType="begin"/>
    </w:r>
    <w:r w:rsidRPr="00B34BD5">
      <w:rPr>
        <w:rFonts w:ascii="Arial Black" w:hAnsi="Arial Black" w:cs="Arial Black"/>
        <w:b/>
        <w:bCs/>
        <w:color w:val="FF0000"/>
        <w:sz w:val="18"/>
        <w:szCs w:val="18"/>
      </w:rPr>
      <w:instrText xml:space="preserve"> PAGE   \* MERGEFORMAT </w:instrText>
    </w:r>
    <w:r w:rsidRPr="00B34BD5">
      <w:rPr>
        <w:rFonts w:ascii="Arial Black" w:hAnsi="Arial Black" w:cs="Arial Black"/>
        <w:b/>
        <w:bCs/>
        <w:color w:val="FF0000"/>
        <w:sz w:val="18"/>
        <w:szCs w:val="18"/>
      </w:rPr>
      <w:fldChar w:fldCharType="separate"/>
    </w:r>
    <w:r w:rsidR="001313E2">
      <w:rPr>
        <w:rFonts w:ascii="Arial Black" w:hAnsi="Arial Black" w:cs="Arial Black"/>
        <w:b/>
        <w:bCs/>
        <w:noProof/>
        <w:color w:val="FF0000"/>
        <w:sz w:val="18"/>
        <w:szCs w:val="18"/>
      </w:rPr>
      <w:t>1</w:t>
    </w:r>
    <w:r w:rsidRPr="00B34BD5">
      <w:rPr>
        <w:rFonts w:ascii="Arial Black" w:hAnsi="Arial Black" w:cs="Arial Black"/>
        <w:b/>
        <w:bCs/>
        <w:color w:val="FF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60138" w14:textId="77777777" w:rsidR="00B54117" w:rsidRDefault="00B54117">
      <w:pPr>
        <w:spacing w:after="0" w:line="240" w:lineRule="auto"/>
      </w:pPr>
      <w:r>
        <w:separator/>
      </w:r>
    </w:p>
  </w:footnote>
  <w:footnote w:type="continuationSeparator" w:id="0">
    <w:p w14:paraId="20CF3C6A" w14:textId="77777777" w:rsidR="00B54117" w:rsidRDefault="00B5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A31D" w14:textId="77777777" w:rsidR="00DC5F10" w:rsidRPr="00764D49" w:rsidRDefault="00634633" w:rsidP="00634633">
    <w:pPr>
      <w:autoSpaceDE w:val="0"/>
      <w:autoSpaceDN w:val="0"/>
      <w:adjustRightInd w:val="0"/>
      <w:spacing w:after="0" w:line="240" w:lineRule="auto"/>
      <w:ind w:left="7920" w:right="-90" w:hanging="630"/>
      <w:jc w:val="right"/>
      <w:rPr>
        <w:rFonts w:ascii="Arial" w:hAnsi="Arial" w:cs="Arial"/>
        <w:sz w:val="16"/>
        <w:szCs w:val="16"/>
      </w:rPr>
    </w:pPr>
    <w:r>
      <w:rPr>
        <w:rFonts w:ascii="Arial" w:hAnsi="Arial" w:cs="Arial"/>
        <w:sz w:val="16"/>
        <w:szCs w:val="16"/>
      </w:rPr>
      <w:t xml:space="preserve">Approved </w:t>
    </w:r>
    <w:r w:rsidR="001313E2">
      <w:rPr>
        <w:rFonts w:ascii="Arial" w:hAnsi="Arial" w:cs="Arial"/>
        <w:sz w:val="16"/>
        <w:szCs w:val="16"/>
      </w:rPr>
      <w:t xml:space="preserve">and Amended </w:t>
    </w:r>
    <w:r>
      <w:rPr>
        <w:rFonts w:ascii="Arial" w:hAnsi="Arial" w:cs="Arial"/>
        <w:sz w:val="16"/>
        <w:szCs w:val="16"/>
      </w:rPr>
      <w:t>July 10, 2020</w:t>
    </w:r>
  </w:p>
  <w:p w14:paraId="4FCC8EFD" w14:textId="77777777" w:rsidR="00DC5F10" w:rsidRPr="00764D49" w:rsidRDefault="001313E2" w:rsidP="00634633">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Executive Board President </w:t>
    </w:r>
    <w:r w:rsidR="00634633">
      <w:rPr>
        <w:rFonts w:ascii="Arial" w:hAnsi="Arial" w:cs="Arial"/>
        <w:sz w:val="16"/>
        <w:szCs w:val="16"/>
      </w:rPr>
      <w:t>Jeni Mendel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6E2"/>
    <w:multiLevelType w:val="hybridMultilevel"/>
    <w:tmpl w:val="29B446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5EB8"/>
    <w:multiLevelType w:val="hybridMultilevel"/>
    <w:tmpl w:val="684CC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7C1E"/>
    <w:multiLevelType w:val="hybridMultilevel"/>
    <w:tmpl w:val="BC5E1C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0D95C86"/>
    <w:multiLevelType w:val="hybridMultilevel"/>
    <w:tmpl w:val="FC74A54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A7D45"/>
    <w:multiLevelType w:val="hybridMultilevel"/>
    <w:tmpl w:val="B2C4BF68"/>
    <w:lvl w:ilvl="0" w:tplc="75FE09F6">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02BE4"/>
    <w:multiLevelType w:val="hybridMultilevel"/>
    <w:tmpl w:val="E5AA7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9172C"/>
    <w:multiLevelType w:val="hybridMultilevel"/>
    <w:tmpl w:val="48205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66F53"/>
    <w:multiLevelType w:val="hybridMultilevel"/>
    <w:tmpl w:val="10E4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3124"/>
    <w:multiLevelType w:val="hybridMultilevel"/>
    <w:tmpl w:val="BF84D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FEF"/>
    <w:multiLevelType w:val="hybridMultilevel"/>
    <w:tmpl w:val="C3A63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C15C6"/>
    <w:multiLevelType w:val="hybridMultilevel"/>
    <w:tmpl w:val="F976A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E67EA"/>
    <w:multiLevelType w:val="hybridMultilevel"/>
    <w:tmpl w:val="1908A0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9AE5B79"/>
    <w:multiLevelType w:val="hybridMultilevel"/>
    <w:tmpl w:val="11F8B1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F0192"/>
    <w:multiLevelType w:val="hybridMultilevel"/>
    <w:tmpl w:val="E41A5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01AF7"/>
    <w:multiLevelType w:val="hybridMultilevel"/>
    <w:tmpl w:val="D9A8B5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52F96"/>
    <w:multiLevelType w:val="hybridMultilevel"/>
    <w:tmpl w:val="A4026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6583B"/>
    <w:multiLevelType w:val="hybridMultilevel"/>
    <w:tmpl w:val="1212B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07B54"/>
    <w:multiLevelType w:val="hybridMultilevel"/>
    <w:tmpl w:val="29AC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940CE"/>
    <w:multiLevelType w:val="hybridMultilevel"/>
    <w:tmpl w:val="AAAAB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C5FFC"/>
    <w:multiLevelType w:val="hybridMultilevel"/>
    <w:tmpl w:val="371A7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205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5C44D94"/>
    <w:multiLevelType w:val="hybridMultilevel"/>
    <w:tmpl w:val="FBDE0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40F01"/>
    <w:multiLevelType w:val="hybridMultilevel"/>
    <w:tmpl w:val="B756EFDA"/>
    <w:lvl w:ilvl="0" w:tplc="3B12ADC8">
      <w:start w:val="1"/>
      <w:numFmt w:val="upperLetter"/>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56B533E"/>
    <w:multiLevelType w:val="hybridMultilevel"/>
    <w:tmpl w:val="7D70B5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1"/>
  </w:num>
  <w:num w:numId="4">
    <w:abstractNumId w:val="22"/>
  </w:num>
  <w:num w:numId="5">
    <w:abstractNumId w:val="4"/>
  </w:num>
  <w:num w:numId="6">
    <w:abstractNumId w:val="12"/>
  </w:num>
  <w:num w:numId="7">
    <w:abstractNumId w:val="0"/>
  </w:num>
  <w:num w:numId="8">
    <w:abstractNumId w:val="13"/>
  </w:num>
  <w:num w:numId="9">
    <w:abstractNumId w:val="9"/>
  </w:num>
  <w:num w:numId="10">
    <w:abstractNumId w:val="19"/>
  </w:num>
  <w:num w:numId="11">
    <w:abstractNumId w:val="21"/>
  </w:num>
  <w:num w:numId="12">
    <w:abstractNumId w:val="16"/>
  </w:num>
  <w:num w:numId="13">
    <w:abstractNumId w:val="15"/>
  </w:num>
  <w:num w:numId="14">
    <w:abstractNumId w:val="17"/>
  </w:num>
  <w:num w:numId="15">
    <w:abstractNumId w:val="3"/>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4"/>
  </w:num>
  <w:num w:numId="21">
    <w:abstractNumId w:val="5"/>
  </w:num>
  <w:num w:numId="22">
    <w:abstractNumId w:val="10"/>
  </w:num>
  <w:num w:numId="23">
    <w:abstractNumId w:val="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A7"/>
    <w:rsid w:val="000403F2"/>
    <w:rsid w:val="000A7954"/>
    <w:rsid w:val="000B22A2"/>
    <w:rsid w:val="000C1DF3"/>
    <w:rsid w:val="00104853"/>
    <w:rsid w:val="001313E2"/>
    <w:rsid w:val="00166795"/>
    <w:rsid w:val="00201AB0"/>
    <w:rsid w:val="002023FC"/>
    <w:rsid w:val="002057C0"/>
    <w:rsid w:val="002201D9"/>
    <w:rsid w:val="00226D8E"/>
    <w:rsid w:val="00254398"/>
    <w:rsid w:val="002E3812"/>
    <w:rsid w:val="00333296"/>
    <w:rsid w:val="00396116"/>
    <w:rsid w:val="003F2930"/>
    <w:rsid w:val="003F78BD"/>
    <w:rsid w:val="00430E83"/>
    <w:rsid w:val="00460C3B"/>
    <w:rsid w:val="004A001B"/>
    <w:rsid w:val="004B52F0"/>
    <w:rsid w:val="00570D39"/>
    <w:rsid w:val="005A0585"/>
    <w:rsid w:val="00607ACA"/>
    <w:rsid w:val="00634633"/>
    <w:rsid w:val="00701BE9"/>
    <w:rsid w:val="007238CA"/>
    <w:rsid w:val="007636A3"/>
    <w:rsid w:val="00823469"/>
    <w:rsid w:val="008938FD"/>
    <w:rsid w:val="008B5B6B"/>
    <w:rsid w:val="00984E7A"/>
    <w:rsid w:val="009D7016"/>
    <w:rsid w:val="009F59B7"/>
    <w:rsid w:val="00A933B1"/>
    <w:rsid w:val="00AE50A7"/>
    <w:rsid w:val="00B062F9"/>
    <w:rsid w:val="00B10C18"/>
    <w:rsid w:val="00B34BD5"/>
    <w:rsid w:val="00B54117"/>
    <w:rsid w:val="00B5412F"/>
    <w:rsid w:val="00BA0F92"/>
    <w:rsid w:val="00BB7B4C"/>
    <w:rsid w:val="00C208D7"/>
    <w:rsid w:val="00C31554"/>
    <w:rsid w:val="00C732FD"/>
    <w:rsid w:val="00C879E1"/>
    <w:rsid w:val="00CD0B9E"/>
    <w:rsid w:val="00CE5D07"/>
    <w:rsid w:val="00D45B0B"/>
    <w:rsid w:val="00DC5F10"/>
    <w:rsid w:val="00E345AE"/>
    <w:rsid w:val="00E547CE"/>
    <w:rsid w:val="00EB2101"/>
    <w:rsid w:val="00ED265B"/>
    <w:rsid w:val="00F53486"/>
    <w:rsid w:val="00F834DB"/>
    <w:rsid w:val="00FD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E6310"/>
  <w15:docId w15:val="{589CDD33-7F35-48E0-89A2-79D02151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01B"/>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1B"/>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001B"/>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01B"/>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001B"/>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001B"/>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001B"/>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001B"/>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001B"/>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A7"/>
    <w:pPr>
      <w:ind w:left="720"/>
      <w:contextualSpacing/>
    </w:pPr>
  </w:style>
  <w:style w:type="paragraph" w:styleId="Footer">
    <w:name w:val="footer"/>
    <w:basedOn w:val="Normal"/>
    <w:link w:val="FooterChar"/>
    <w:uiPriority w:val="99"/>
    <w:unhideWhenUsed/>
    <w:rsid w:val="00AE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7"/>
  </w:style>
  <w:style w:type="character" w:styleId="CommentReference">
    <w:name w:val="annotation reference"/>
    <w:basedOn w:val="DefaultParagraphFont"/>
    <w:uiPriority w:val="99"/>
    <w:semiHidden/>
    <w:unhideWhenUsed/>
    <w:rsid w:val="000B22A2"/>
    <w:rPr>
      <w:sz w:val="16"/>
      <w:szCs w:val="16"/>
    </w:rPr>
  </w:style>
  <w:style w:type="paragraph" w:styleId="CommentText">
    <w:name w:val="annotation text"/>
    <w:basedOn w:val="Normal"/>
    <w:link w:val="CommentTextChar"/>
    <w:uiPriority w:val="99"/>
    <w:unhideWhenUsed/>
    <w:rsid w:val="000B22A2"/>
    <w:pPr>
      <w:spacing w:line="240" w:lineRule="auto"/>
    </w:pPr>
    <w:rPr>
      <w:sz w:val="20"/>
      <w:szCs w:val="20"/>
    </w:rPr>
  </w:style>
  <w:style w:type="character" w:customStyle="1" w:styleId="CommentTextChar">
    <w:name w:val="Comment Text Char"/>
    <w:basedOn w:val="DefaultParagraphFont"/>
    <w:link w:val="CommentText"/>
    <w:uiPriority w:val="99"/>
    <w:rsid w:val="000B22A2"/>
    <w:rPr>
      <w:sz w:val="20"/>
      <w:szCs w:val="20"/>
    </w:rPr>
  </w:style>
  <w:style w:type="paragraph" w:styleId="CommentSubject">
    <w:name w:val="annotation subject"/>
    <w:basedOn w:val="CommentText"/>
    <w:next w:val="CommentText"/>
    <w:link w:val="CommentSubjectChar"/>
    <w:uiPriority w:val="99"/>
    <w:semiHidden/>
    <w:unhideWhenUsed/>
    <w:rsid w:val="000B22A2"/>
    <w:rPr>
      <w:b/>
      <w:bCs/>
    </w:rPr>
  </w:style>
  <w:style w:type="character" w:customStyle="1" w:styleId="CommentSubjectChar">
    <w:name w:val="Comment Subject Char"/>
    <w:basedOn w:val="CommentTextChar"/>
    <w:link w:val="CommentSubject"/>
    <w:uiPriority w:val="99"/>
    <w:semiHidden/>
    <w:rsid w:val="000B22A2"/>
    <w:rPr>
      <w:b/>
      <w:bCs/>
      <w:sz w:val="20"/>
      <w:szCs w:val="20"/>
    </w:rPr>
  </w:style>
  <w:style w:type="paragraph" w:styleId="BalloonText">
    <w:name w:val="Balloon Text"/>
    <w:basedOn w:val="Normal"/>
    <w:link w:val="BalloonTextChar"/>
    <w:uiPriority w:val="99"/>
    <w:semiHidden/>
    <w:unhideWhenUsed/>
    <w:rsid w:val="000B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2A2"/>
    <w:rPr>
      <w:rFonts w:ascii="Tahoma" w:hAnsi="Tahoma" w:cs="Tahoma"/>
      <w:sz w:val="16"/>
      <w:szCs w:val="16"/>
    </w:rPr>
  </w:style>
  <w:style w:type="paragraph" w:styleId="Header">
    <w:name w:val="header"/>
    <w:basedOn w:val="Normal"/>
    <w:link w:val="HeaderChar"/>
    <w:uiPriority w:val="99"/>
    <w:unhideWhenUsed/>
    <w:rsid w:val="00BA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92"/>
  </w:style>
  <w:style w:type="character" w:customStyle="1" w:styleId="Heading1Char">
    <w:name w:val="Heading 1 Char"/>
    <w:basedOn w:val="DefaultParagraphFont"/>
    <w:link w:val="Heading1"/>
    <w:uiPriority w:val="9"/>
    <w:rsid w:val="004A00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00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00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A00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00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00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00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001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31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7581">
      <w:bodyDiv w:val="1"/>
      <w:marLeft w:val="0"/>
      <w:marRight w:val="0"/>
      <w:marTop w:val="0"/>
      <w:marBottom w:val="0"/>
      <w:divBdr>
        <w:top w:val="none" w:sz="0" w:space="0" w:color="auto"/>
        <w:left w:val="none" w:sz="0" w:space="0" w:color="auto"/>
        <w:bottom w:val="none" w:sz="0" w:space="0" w:color="auto"/>
        <w:right w:val="none" w:sz="0" w:space="0" w:color="auto"/>
      </w:divBdr>
    </w:div>
    <w:div w:id="408387208">
      <w:bodyDiv w:val="1"/>
      <w:marLeft w:val="0"/>
      <w:marRight w:val="0"/>
      <w:marTop w:val="0"/>
      <w:marBottom w:val="0"/>
      <w:divBdr>
        <w:top w:val="none" w:sz="0" w:space="0" w:color="auto"/>
        <w:left w:val="none" w:sz="0" w:space="0" w:color="auto"/>
        <w:bottom w:val="none" w:sz="0" w:space="0" w:color="auto"/>
        <w:right w:val="none" w:sz="0" w:space="0" w:color="auto"/>
      </w:divBdr>
    </w:div>
    <w:div w:id="453718387">
      <w:bodyDiv w:val="1"/>
      <w:marLeft w:val="0"/>
      <w:marRight w:val="0"/>
      <w:marTop w:val="0"/>
      <w:marBottom w:val="0"/>
      <w:divBdr>
        <w:top w:val="none" w:sz="0" w:space="0" w:color="auto"/>
        <w:left w:val="none" w:sz="0" w:space="0" w:color="auto"/>
        <w:bottom w:val="none" w:sz="0" w:space="0" w:color="auto"/>
        <w:right w:val="none" w:sz="0" w:space="0" w:color="auto"/>
      </w:divBdr>
    </w:div>
    <w:div w:id="1104767912">
      <w:bodyDiv w:val="1"/>
      <w:marLeft w:val="0"/>
      <w:marRight w:val="0"/>
      <w:marTop w:val="0"/>
      <w:marBottom w:val="0"/>
      <w:divBdr>
        <w:top w:val="none" w:sz="0" w:space="0" w:color="auto"/>
        <w:left w:val="none" w:sz="0" w:space="0" w:color="auto"/>
        <w:bottom w:val="none" w:sz="0" w:space="0" w:color="auto"/>
        <w:right w:val="none" w:sz="0" w:space="0" w:color="auto"/>
      </w:divBdr>
    </w:div>
    <w:div w:id="17405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cwa.wildaprico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cwa.wildapricot.org" TargetMode="External"/><Relationship Id="rId4" Type="http://schemas.openxmlformats.org/officeDocument/2006/relationships/settings" Target="settings.xml"/><Relationship Id="rId9" Type="http://schemas.openxmlformats.org/officeDocument/2006/relationships/hyperlink" Target="http://www.cascwa.wildaprico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15EF-3447-4851-8EE5-3AB91EF6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**SlzUSD**</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sydnic</dc:creator>
  <cp:lastModifiedBy>Frank Boehler</cp:lastModifiedBy>
  <cp:revision>2</cp:revision>
  <dcterms:created xsi:type="dcterms:W3CDTF">2020-08-04T18:05:00Z</dcterms:created>
  <dcterms:modified xsi:type="dcterms:W3CDTF">2020-08-04T18:05:00Z</dcterms:modified>
</cp:coreProperties>
</file>